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908" w:rsidRPr="00EF1DE6" w:rsidRDefault="00FC7908" w:rsidP="00FC7908">
      <w:pPr>
        <w:shd w:val="clear" w:color="auto" w:fill="FFFFFF"/>
        <w:spacing w:after="0" w:line="653" w:lineRule="exact"/>
        <w:rPr>
          <w:rFonts w:ascii="Freestyle Script" w:eastAsia="Times New Roman" w:hAnsi="Freestyle Script" w:cs="Times New Roman"/>
          <w:b/>
          <w:spacing w:val="-2"/>
          <w:sz w:val="72"/>
          <w:szCs w:val="72"/>
        </w:rPr>
      </w:pPr>
      <w:bookmarkStart w:id="0" w:name="Par34"/>
      <w:bookmarkEnd w:id="0"/>
      <w:r w:rsidRPr="00EF1DE6">
        <w:rPr>
          <w:rFonts w:ascii="Monotype Corsiva" w:eastAsia="Times New Roman" w:hAnsi="Monotype Corsiva" w:cs="Times New Roman"/>
          <w:b/>
          <w:spacing w:val="-2"/>
          <w:sz w:val="72"/>
          <w:szCs w:val="72"/>
        </w:rPr>
        <w:t>Нововаршавский</w:t>
      </w:r>
    </w:p>
    <w:p w:rsidR="00FC7908" w:rsidRPr="00E01184" w:rsidRDefault="00FC7908" w:rsidP="00FC7908">
      <w:pPr>
        <w:shd w:val="clear" w:color="auto" w:fill="FFFFFF"/>
        <w:spacing w:after="0" w:line="773" w:lineRule="exact"/>
        <w:ind w:left="950"/>
        <w:rPr>
          <w:rFonts w:asciiTheme="majorHAnsi" w:eastAsia="Times New Roman" w:hAnsiTheme="majorHAnsi" w:cs="Times New Roman"/>
          <w:b/>
          <w:spacing w:val="-30"/>
          <w:position w:val="-1"/>
          <w:sz w:val="72"/>
          <w:szCs w:val="72"/>
        </w:rPr>
      </w:pPr>
      <w:r>
        <w:rPr>
          <w:rFonts w:asciiTheme="majorHAnsi" w:eastAsia="Times New Roman" w:hAnsiTheme="majorHAnsi" w:cs="Times New Roman"/>
          <w:b/>
          <w:spacing w:val="-30"/>
          <w:position w:val="-1"/>
          <w:sz w:val="72"/>
          <w:szCs w:val="72"/>
        </w:rPr>
        <w:t xml:space="preserve">        </w:t>
      </w:r>
      <w:r w:rsidRPr="00E01184">
        <w:rPr>
          <w:rFonts w:asciiTheme="majorHAnsi" w:eastAsia="Times New Roman" w:hAnsiTheme="majorHAnsi" w:cs="Times New Roman"/>
          <w:b/>
          <w:spacing w:val="-30"/>
          <w:position w:val="-1"/>
          <w:sz w:val="72"/>
          <w:szCs w:val="72"/>
        </w:rPr>
        <w:t>МУНИЦИПАЛЬНЫЙ</w:t>
      </w:r>
    </w:p>
    <w:p w:rsidR="00FC7908" w:rsidRPr="00BC6DE5" w:rsidRDefault="00FC7908" w:rsidP="00FC7908">
      <w:pPr>
        <w:shd w:val="clear" w:color="auto" w:fill="FFFFFF"/>
        <w:spacing w:after="0" w:line="773" w:lineRule="exact"/>
        <w:ind w:left="950"/>
        <w:rPr>
          <w:rFonts w:asciiTheme="majorHAnsi" w:eastAsia="Times New Roman" w:hAnsiTheme="majorHAnsi" w:cs="Times New Roman"/>
          <w:b/>
          <w:spacing w:val="-30"/>
          <w:position w:val="-1"/>
          <w:sz w:val="72"/>
          <w:szCs w:val="72"/>
        </w:rPr>
      </w:pPr>
      <w:r w:rsidRPr="00E01184">
        <w:rPr>
          <w:rFonts w:asciiTheme="majorHAnsi" w:eastAsia="Times New Roman" w:hAnsiTheme="majorHAnsi" w:cs="Times New Roman"/>
          <w:b/>
          <w:spacing w:val="-30"/>
          <w:position w:val="-1"/>
          <w:sz w:val="72"/>
          <w:szCs w:val="72"/>
        </w:rPr>
        <w:t xml:space="preserve">                            </w:t>
      </w:r>
      <w:r>
        <w:rPr>
          <w:rFonts w:asciiTheme="majorHAnsi" w:eastAsia="Times New Roman" w:hAnsiTheme="majorHAnsi" w:cs="Times New Roman"/>
          <w:b/>
          <w:spacing w:val="-30"/>
          <w:position w:val="-1"/>
          <w:sz w:val="72"/>
          <w:szCs w:val="72"/>
        </w:rPr>
        <w:t xml:space="preserve">          </w:t>
      </w:r>
      <w:r w:rsidRPr="00E01184">
        <w:rPr>
          <w:rFonts w:asciiTheme="majorHAnsi" w:eastAsia="Times New Roman" w:hAnsiTheme="majorHAnsi" w:cs="Times New Roman"/>
          <w:b/>
          <w:spacing w:val="-30"/>
          <w:position w:val="-1"/>
          <w:sz w:val="72"/>
          <w:szCs w:val="72"/>
        </w:rPr>
        <w:t>ВЕСТНИК</w:t>
      </w:r>
    </w:p>
    <w:p w:rsidR="00AE0384" w:rsidRPr="00AE0384" w:rsidRDefault="00FC7908" w:rsidP="00AE0384">
      <w:pPr>
        <w:shd w:val="clear" w:color="auto" w:fill="7F7F7F"/>
        <w:rPr>
          <w:rFonts w:ascii="Times New Roman" w:eastAsia="Times New Roman" w:hAnsi="Times New Roman" w:cs="Times New Roman"/>
          <w:b/>
          <w:bCs/>
          <w:spacing w:val="-3"/>
          <w:sz w:val="32"/>
          <w:szCs w:val="32"/>
        </w:rPr>
      </w:pPr>
      <w:r>
        <w:rPr>
          <w:rFonts w:ascii="Times New Roman" w:hAnsi="Times New Roman" w:cs="Times New Roman"/>
          <w:b/>
          <w:sz w:val="32"/>
          <w:szCs w:val="32"/>
        </w:rPr>
        <w:t xml:space="preserve"> </w:t>
      </w:r>
      <w:r w:rsidR="00D20E86">
        <w:rPr>
          <w:rFonts w:ascii="Times New Roman" w:hAnsi="Times New Roman" w:cs="Times New Roman"/>
          <w:b/>
          <w:sz w:val="32"/>
          <w:szCs w:val="32"/>
        </w:rPr>
        <w:t>14</w:t>
      </w:r>
      <w:r>
        <w:rPr>
          <w:rFonts w:ascii="Times New Roman" w:hAnsi="Times New Roman" w:cs="Times New Roman"/>
          <w:b/>
          <w:sz w:val="32"/>
          <w:szCs w:val="32"/>
        </w:rPr>
        <w:t xml:space="preserve">(1) </w:t>
      </w:r>
      <w:r>
        <w:rPr>
          <w:rFonts w:ascii="Times New Roman" w:eastAsia="Times New Roman" w:hAnsi="Times New Roman" w:cs="Times New Roman"/>
          <w:b/>
          <w:bCs/>
          <w:i/>
          <w:spacing w:val="-3"/>
          <w:sz w:val="32"/>
          <w:szCs w:val="32"/>
        </w:rPr>
        <w:t xml:space="preserve">Ермаковское </w:t>
      </w:r>
      <w:r w:rsidRPr="00C66F9C">
        <w:rPr>
          <w:rFonts w:ascii="Times New Roman" w:eastAsia="Times New Roman" w:hAnsi="Times New Roman" w:cs="Times New Roman"/>
          <w:b/>
          <w:bCs/>
          <w:i/>
          <w:spacing w:val="-3"/>
          <w:sz w:val="32"/>
          <w:szCs w:val="32"/>
        </w:rPr>
        <w:t>сельское поселение</w:t>
      </w:r>
      <w:r>
        <w:rPr>
          <w:rFonts w:ascii="Times New Roman" w:eastAsia="Times New Roman" w:hAnsi="Times New Roman" w:cs="Times New Roman"/>
          <w:b/>
          <w:bCs/>
          <w:spacing w:val="-3"/>
          <w:sz w:val="32"/>
          <w:szCs w:val="32"/>
        </w:rPr>
        <w:t xml:space="preserve">  </w:t>
      </w:r>
      <w:r>
        <w:rPr>
          <w:color w:val="000000" w:themeColor="text1"/>
        </w:rPr>
        <w:t xml:space="preserve"> </w:t>
      </w:r>
      <w:r w:rsidR="00DE3F9D">
        <w:rPr>
          <w:color w:val="000000" w:themeColor="text1"/>
        </w:rPr>
        <w:t xml:space="preserve"> 24.</w:t>
      </w:r>
      <w:r w:rsidR="00707238">
        <w:rPr>
          <w:color w:val="000000" w:themeColor="text1"/>
        </w:rPr>
        <w:t xml:space="preserve">06.2020 </w:t>
      </w:r>
      <w:r w:rsidR="00AE0384" w:rsidRPr="00AE0384">
        <w:rPr>
          <w:rFonts w:ascii="Times New Roman" w:hAnsi="Times New Roman" w:cs="Times New Roman"/>
          <w:sz w:val="16"/>
          <w:szCs w:val="16"/>
        </w:rPr>
        <w:t xml:space="preserve">                                                                                                   </w:t>
      </w:r>
    </w:p>
    <w:p w:rsidR="00AE0384" w:rsidRPr="00AE0384" w:rsidRDefault="00AE0384" w:rsidP="00AE0384">
      <w:pPr>
        <w:pStyle w:val="a3"/>
        <w:jc w:val="both"/>
        <w:rPr>
          <w:rFonts w:ascii="Times New Roman" w:hAnsi="Times New Roman"/>
          <w:sz w:val="16"/>
          <w:szCs w:val="16"/>
        </w:rPr>
      </w:pPr>
    </w:p>
    <w:p w:rsidR="00D20E86" w:rsidRPr="00D20E86" w:rsidRDefault="00D20E86" w:rsidP="00D20E86">
      <w:pPr>
        <w:jc w:val="right"/>
        <w:rPr>
          <w:rFonts w:ascii="Times New Roman" w:hAnsi="Times New Roman" w:cs="Times New Roman"/>
          <w:sz w:val="16"/>
          <w:szCs w:val="16"/>
        </w:rPr>
      </w:pPr>
      <w:r w:rsidRPr="00D20E86">
        <w:rPr>
          <w:rFonts w:ascii="Times New Roman" w:hAnsi="Times New Roman" w:cs="Times New Roman"/>
          <w:sz w:val="16"/>
          <w:szCs w:val="16"/>
        </w:rPr>
        <w:t xml:space="preserve">                                                                                                   </w:t>
      </w:r>
    </w:p>
    <w:tbl>
      <w:tblPr>
        <w:tblW w:w="10670" w:type="dxa"/>
        <w:tblInd w:w="-7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tblPr>
      <w:tblGrid>
        <w:gridCol w:w="10670"/>
      </w:tblGrid>
      <w:tr w:rsidR="00D20E86" w:rsidRPr="00D20E86" w:rsidTr="00D20E86">
        <w:trPr>
          <w:trHeight w:val="900"/>
        </w:trPr>
        <w:tc>
          <w:tcPr>
            <w:tcW w:w="10670" w:type="dxa"/>
          </w:tcPr>
          <w:p w:rsidR="00D20E86" w:rsidRPr="00D20E86" w:rsidRDefault="00D20E86" w:rsidP="00C618AA">
            <w:pPr>
              <w:ind w:left="-540" w:firstLine="540"/>
              <w:jc w:val="center"/>
              <w:rPr>
                <w:rFonts w:ascii="Times New Roman" w:hAnsi="Times New Roman" w:cs="Times New Roman"/>
                <w:b/>
                <w:sz w:val="16"/>
                <w:szCs w:val="16"/>
              </w:rPr>
            </w:pPr>
            <w:r w:rsidRPr="00D20E86">
              <w:rPr>
                <w:rFonts w:ascii="Times New Roman" w:hAnsi="Times New Roman" w:cs="Times New Roman"/>
                <w:b/>
                <w:sz w:val="16"/>
                <w:szCs w:val="16"/>
              </w:rPr>
              <w:t xml:space="preserve">СОВЕТ   </w:t>
            </w:r>
          </w:p>
          <w:p w:rsidR="00D20E86" w:rsidRPr="00D20E86" w:rsidRDefault="00D20E86" w:rsidP="00C618AA">
            <w:pPr>
              <w:ind w:left="180"/>
              <w:jc w:val="center"/>
              <w:rPr>
                <w:rFonts w:ascii="Times New Roman" w:hAnsi="Times New Roman" w:cs="Times New Roman"/>
                <w:b/>
                <w:sz w:val="16"/>
                <w:szCs w:val="16"/>
              </w:rPr>
            </w:pPr>
            <w:r w:rsidRPr="00D20E86">
              <w:rPr>
                <w:rFonts w:ascii="Times New Roman" w:hAnsi="Times New Roman" w:cs="Times New Roman"/>
                <w:b/>
                <w:sz w:val="16"/>
                <w:szCs w:val="16"/>
              </w:rPr>
              <w:t xml:space="preserve">ЕРМАКОВСКОГО   СЕЛЬСКОГО  ПОСЕЛЕНИЯ НОВОВАРШАВСКОГО МУНИЦИПАЛЬНОГО РАЙОНА ОМСКОЙ ОБЛАСТИ </w:t>
            </w:r>
          </w:p>
        </w:tc>
      </w:tr>
    </w:tbl>
    <w:p w:rsidR="00D20E86" w:rsidRPr="00D20E86" w:rsidRDefault="00D20E86" w:rsidP="00D20E86">
      <w:pPr>
        <w:rPr>
          <w:rFonts w:ascii="Times New Roman" w:hAnsi="Times New Roman" w:cs="Times New Roman"/>
          <w:sz w:val="16"/>
          <w:szCs w:val="16"/>
        </w:rPr>
      </w:pPr>
      <w:r w:rsidRPr="00D20E86">
        <w:rPr>
          <w:rFonts w:ascii="Times New Roman" w:hAnsi="Times New Roman" w:cs="Times New Roman"/>
          <w:sz w:val="16"/>
          <w:szCs w:val="16"/>
        </w:rPr>
        <w:t xml:space="preserve">646845, Омская область,                                                                         </w:t>
      </w:r>
    </w:p>
    <w:p w:rsidR="00D20E86" w:rsidRPr="00D20E86" w:rsidRDefault="00D20E86" w:rsidP="00D20E86">
      <w:pPr>
        <w:rPr>
          <w:rFonts w:ascii="Times New Roman" w:hAnsi="Times New Roman" w:cs="Times New Roman"/>
          <w:sz w:val="16"/>
          <w:szCs w:val="16"/>
        </w:rPr>
      </w:pPr>
      <w:r w:rsidRPr="00D20E86">
        <w:rPr>
          <w:rFonts w:ascii="Times New Roman" w:hAnsi="Times New Roman" w:cs="Times New Roman"/>
          <w:sz w:val="16"/>
          <w:szCs w:val="16"/>
        </w:rPr>
        <w:t xml:space="preserve">               Нововаршавский район,</w:t>
      </w:r>
    </w:p>
    <w:p w:rsidR="00D20E86" w:rsidRPr="00D20E86" w:rsidRDefault="00D20E86" w:rsidP="00D20E86">
      <w:pPr>
        <w:rPr>
          <w:rFonts w:ascii="Times New Roman" w:hAnsi="Times New Roman" w:cs="Times New Roman"/>
          <w:sz w:val="16"/>
          <w:szCs w:val="16"/>
        </w:rPr>
      </w:pPr>
      <w:r w:rsidRPr="00D20E86">
        <w:rPr>
          <w:rFonts w:ascii="Times New Roman" w:hAnsi="Times New Roman" w:cs="Times New Roman"/>
          <w:sz w:val="16"/>
          <w:szCs w:val="16"/>
        </w:rPr>
        <w:t xml:space="preserve">               с.Ермак,</w:t>
      </w:r>
    </w:p>
    <w:p w:rsidR="00D20E86" w:rsidRPr="00D20E86" w:rsidRDefault="00D20E86" w:rsidP="00D20E86">
      <w:pPr>
        <w:rPr>
          <w:rFonts w:ascii="Times New Roman" w:hAnsi="Times New Roman" w:cs="Times New Roman"/>
          <w:sz w:val="16"/>
          <w:szCs w:val="16"/>
        </w:rPr>
      </w:pPr>
      <w:r w:rsidRPr="00D20E86">
        <w:rPr>
          <w:rFonts w:ascii="Times New Roman" w:hAnsi="Times New Roman" w:cs="Times New Roman"/>
          <w:sz w:val="16"/>
          <w:szCs w:val="16"/>
        </w:rPr>
        <w:t xml:space="preserve">               ул. Молодежная,19</w:t>
      </w:r>
    </w:p>
    <w:p w:rsidR="00D20E86" w:rsidRPr="00D20E86" w:rsidRDefault="00D20E86" w:rsidP="00D20E86">
      <w:pPr>
        <w:jc w:val="center"/>
        <w:rPr>
          <w:rFonts w:ascii="Times New Roman" w:hAnsi="Times New Roman" w:cs="Times New Roman"/>
          <w:sz w:val="16"/>
          <w:szCs w:val="16"/>
        </w:rPr>
      </w:pPr>
      <w:r w:rsidRPr="00D20E86">
        <w:rPr>
          <w:rFonts w:ascii="Times New Roman" w:hAnsi="Times New Roman" w:cs="Times New Roman"/>
          <w:sz w:val="16"/>
          <w:szCs w:val="16"/>
        </w:rPr>
        <w:t xml:space="preserve">РЕШЕНИЕ </w:t>
      </w:r>
    </w:p>
    <w:p w:rsidR="00D20E86" w:rsidRPr="00D20E86" w:rsidRDefault="00D20E86" w:rsidP="00D20E86">
      <w:pPr>
        <w:tabs>
          <w:tab w:val="left" w:pos="184"/>
        </w:tabs>
        <w:rPr>
          <w:rFonts w:ascii="Times New Roman" w:hAnsi="Times New Roman" w:cs="Times New Roman"/>
          <w:sz w:val="16"/>
          <w:szCs w:val="16"/>
        </w:rPr>
      </w:pPr>
    </w:p>
    <w:p w:rsidR="00D20E86" w:rsidRPr="00D20E86" w:rsidRDefault="00D20E86" w:rsidP="00D20E86">
      <w:pPr>
        <w:tabs>
          <w:tab w:val="left" w:pos="184"/>
          <w:tab w:val="left" w:pos="7650"/>
        </w:tabs>
        <w:rPr>
          <w:rFonts w:ascii="Times New Roman" w:hAnsi="Times New Roman" w:cs="Times New Roman"/>
          <w:sz w:val="16"/>
          <w:szCs w:val="16"/>
        </w:rPr>
      </w:pPr>
      <w:r w:rsidRPr="00D20E86">
        <w:rPr>
          <w:rFonts w:ascii="Times New Roman" w:hAnsi="Times New Roman" w:cs="Times New Roman"/>
          <w:sz w:val="16"/>
          <w:szCs w:val="16"/>
        </w:rPr>
        <w:t>от      23.06.2020    № 181</w:t>
      </w:r>
      <w:r w:rsidRPr="00D20E86">
        <w:rPr>
          <w:rFonts w:ascii="Times New Roman" w:hAnsi="Times New Roman" w:cs="Times New Roman"/>
          <w:sz w:val="16"/>
          <w:szCs w:val="16"/>
        </w:rPr>
        <w:tab/>
        <w:t>с.Ермак</w:t>
      </w:r>
    </w:p>
    <w:p w:rsidR="00D20E86" w:rsidRPr="00D20E86" w:rsidRDefault="00D20E86" w:rsidP="00D20E86">
      <w:pPr>
        <w:pStyle w:val="af1"/>
        <w:shd w:val="clear" w:color="auto" w:fill="FFFFFF"/>
        <w:spacing w:before="0" w:beforeAutospacing="0" w:after="150" w:afterAutospacing="0"/>
        <w:jc w:val="right"/>
        <w:rPr>
          <w:bCs/>
          <w:sz w:val="16"/>
          <w:szCs w:val="16"/>
        </w:rPr>
      </w:pPr>
    </w:p>
    <w:p w:rsidR="00D20E86" w:rsidRPr="00D20E86" w:rsidRDefault="00D20E86" w:rsidP="00D20E86">
      <w:pPr>
        <w:pStyle w:val="af1"/>
        <w:shd w:val="clear" w:color="auto" w:fill="FFFFFF"/>
        <w:spacing w:before="0" w:beforeAutospacing="0" w:after="150" w:afterAutospacing="0"/>
        <w:jc w:val="center"/>
        <w:rPr>
          <w:sz w:val="16"/>
          <w:szCs w:val="16"/>
        </w:rPr>
      </w:pPr>
      <w:r w:rsidRPr="00D20E86">
        <w:rPr>
          <w:rStyle w:val="af5"/>
          <w:sz w:val="16"/>
          <w:szCs w:val="16"/>
        </w:rPr>
        <w:t>Об установлении минимальной стоимости движимого и иного имущества,</w:t>
      </w:r>
      <w:r w:rsidRPr="00D20E86">
        <w:rPr>
          <w:sz w:val="16"/>
          <w:szCs w:val="16"/>
        </w:rPr>
        <w:br/>
      </w:r>
      <w:r w:rsidRPr="00D20E86">
        <w:rPr>
          <w:rStyle w:val="af5"/>
          <w:sz w:val="16"/>
          <w:szCs w:val="16"/>
        </w:rPr>
        <w:t xml:space="preserve">не относящегося к движимым и недвижимым вещам, подлежащего учету в реестре муниципального имущества Ермаковского сельского поселения </w:t>
      </w:r>
    </w:p>
    <w:p w:rsidR="00D20E86" w:rsidRPr="00D20E86" w:rsidRDefault="00D20E86" w:rsidP="00D20E86">
      <w:pPr>
        <w:pStyle w:val="af1"/>
        <w:shd w:val="clear" w:color="auto" w:fill="FFFFFF"/>
        <w:spacing w:before="0" w:beforeAutospacing="0" w:after="150" w:afterAutospacing="0"/>
        <w:ind w:firstLine="708"/>
        <w:jc w:val="both"/>
        <w:rPr>
          <w:sz w:val="16"/>
          <w:szCs w:val="16"/>
        </w:rPr>
      </w:pPr>
    </w:p>
    <w:p w:rsidR="00D20E86" w:rsidRPr="00D20E86" w:rsidRDefault="00D20E86" w:rsidP="00D20E86">
      <w:pPr>
        <w:pStyle w:val="af1"/>
        <w:shd w:val="clear" w:color="auto" w:fill="FFFFFF"/>
        <w:spacing w:before="0" w:beforeAutospacing="0" w:after="150" w:afterAutospacing="0"/>
        <w:ind w:firstLine="708"/>
        <w:jc w:val="both"/>
        <w:rPr>
          <w:sz w:val="16"/>
          <w:szCs w:val="16"/>
        </w:rPr>
      </w:pPr>
      <w:r w:rsidRPr="00D20E86">
        <w:rPr>
          <w:sz w:val="16"/>
          <w:szCs w:val="16"/>
        </w:rPr>
        <w:t xml:space="preserve">На основании части 5 статьи 51 Федерального закона от 06.10.2003 № 131-ФЗ «Об общих принципах организации местного самоуправления в Российской Федерации», приказа Министерства экономического развития Российской Федерации от 30.08.2011 № 424 «Об утверждении Порядка ведения органами местного самоуправления реестров муниципального имущества», Устава Ермаковского сельского поселения, Совет Ермаковского сельского поселения </w:t>
      </w:r>
    </w:p>
    <w:p w:rsidR="00D20E86" w:rsidRPr="00D20E86" w:rsidRDefault="00D20E86" w:rsidP="00D20E86">
      <w:pPr>
        <w:pStyle w:val="af1"/>
        <w:shd w:val="clear" w:color="auto" w:fill="FFFFFF"/>
        <w:spacing w:before="0" w:beforeAutospacing="0" w:after="150" w:afterAutospacing="0"/>
        <w:ind w:firstLine="708"/>
        <w:jc w:val="center"/>
        <w:rPr>
          <w:sz w:val="16"/>
          <w:szCs w:val="16"/>
        </w:rPr>
      </w:pPr>
      <w:r w:rsidRPr="00D20E86">
        <w:rPr>
          <w:sz w:val="16"/>
          <w:szCs w:val="16"/>
        </w:rPr>
        <w:t>РЕШИЛ:</w:t>
      </w:r>
    </w:p>
    <w:p w:rsidR="00D20E86" w:rsidRPr="00D20E86" w:rsidRDefault="00D20E86" w:rsidP="00D20E86">
      <w:pPr>
        <w:pStyle w:val="af1"/>
        <w:shd w:val="clear" w:color="auto" w:fill="FFFFFF"/>
        <w:spacing w:before="0" w:beforeAutospacing="0" w:after="150" w:afterAutospacing="0"/>
        <w:ind w:firstLine="709"/>
        <w:jc w:val="both"/>
        <w:rPr>
          <w:sz w:val="16"/>
          <w:szCs w:val="16"/>
        </w:rPr>
      </w:pPr>
      <w:r w:rsidRPr="00D20E86">
        <w:rPr>
          <w:sz w:val="16"/>
          <w:szCs w:val="16"/>
        </w:rPr>
        <w:t>1. Установить минимальную стоимость движимого и иного имущества, не относящегося к движимым и недвижимым вещам, подлежащего учету в реестре имущества Ермаковского сельского поселения, в размере 3000 (три тысячи) рублей.</w:t>
      </w:r>
    </w:p>
    <w:p w:rsidR="00D20E86" w:rsidRPr="00D20E86" w:rsidRDefault="00D20E86" w:rsidP="00D20E86">
      <w:pPr>
        <w:pStyle w:val="af1"/>
        <w:shd w:val="clear" w:color="auto" w:fill="FFFFFF"/>
        <w:spacing w:before="0" w:beforeAutospacing="0" w:after="150" w:afterAutospacing="0"/>
        <w:ind w:firstLine="709"/>
        <w:jc w:val="both"/>
        <w:rPr>
          <w:sz w:val="16"/>
          <w:szCs w:val="16"/>
        </w:rPr>
      </w:pPr>
      <w:r w:rsidRPr="00D20E86">
        <w:rPr>
          <w:sz w:val="16"/>
          <w:szCs w:val="16"/>
        </w:rPr>
        <w:t>2. Установить, что находящиеся в собственности Ермаковского сельского поселения акции, доли (вклады) в уставном (складочном) капитале хозяйственного общества или товарищества, а также транспортные средства, учитываются в реестре имущества Ермаковского сельского поселения независимо от их стоимости.</w:t>
      </w:r>
    </w:p>
    <w:p w:rsidR="00D20E86" w:rsidRPr="00D20E86" w:rsidRDefault="00D20E86" w:rsidP="00D20E86">
      <w:pPr>
        <w:pStyle w:val="af1"/>
        <w:shd w:val="clear" w:color="auto" w:fill="FFFFFF"/>
        <w:spacing w:before="0" w:beforeAutospacing="0" w:after="150" w:afterAutospacing="0"/>
        <w:ind w:firstLine="709"/>
        <w:jc w:val="both"/>
        <w:rPr>
          <w:sz w:val="16"/>
          <w:szCs w:val="16"/>
        </w:rPr>
      </w:pPr>
      <w:r w:rsidRPr="00D20E86">
        <w:rPr>
          <w:sz w:val="16"/>
          <w:szCs w:val="16"/>
        </w:rPr>
        <w:t>3. Опубликовать настоящее решение в печатном средстве массовой информации «Нововаршавский муниципальный вестник» и обеспечить размещение его текса на официальном сайте органов местного самоуправления сельского  поселения.</w:t>
      </w:r>
    </w:p>
    <w:p w:rsidR="00D20E86" w:rsidRPr="00D20E86" w:rsidRDefault="00D20E86" w:rsidP="00D20E86">
      <w:pPr>
        <w:pStyle w:val="af1"/>
        <w:shd w:val="clear" w:color="auto" w:fill="FFFFFF"/>
        <w:spacing w:before="0" w:beforeAutospacing="0" w:after="150" w:afterAutospacing="0"/>
        <w:ind w:firstLine="709"/>
        <w:jc w:val="both"/>
        <w:rPr>
          <w:sz w:val="16"/>
          <w:szCs w:val="16"/>
        </w:rPr>
      </w:pPr>
      <w:r w:rsidRPr="00D20E86">
        <w:rPr>
          <w:sz w:val="16"/>
          <w:szCs w:val="16"/>
        </w:rPr>
        <w:t xml:space="preserve">4. Контроль за исполнением настоящего решения возложить на постоянную комиссию Совета сельского  поселения по правопорядку и законности </w:t>
      </w:r>
      <w:proofErr w:type="gramStart"/>
      <w:r w:rsidRPr="00D20E86">
        <w:rPr>
          <w:sz w:val="16"/>
          <w:szCs w:val="16"/>
        </w:rPr>
        <w:t xml:space="preserve">( </w:t>
      </w:r>
      <w:proofErr w:type="gramEnd"/>
      <w:r w:rsidRPr="00D20E86">
        <w:rPr>
          <w:sz w:val="16"/>
          <w:szCs w:val="16"/>
        </w:rPr>
        <w:t>Д.А.Смелый).</w:t>
      </w:r>
    </w:p>
    <w:p w:rsidR="00D20E86" w:rsidRPr="00D20E86" w:rsidRDefault="00D20E86" w:rsidP="00D20E86">
      <w:pPr>
        <w:pStyle w:val="af1"/>
        <w:shd w:val="clear" w:color="auto" w:fill="FFFFFF"/>
        <w:spacing w:before="0" w:beforeAutospacing="0" w:after="150" w:afterAutospacing="0"/>
        <w:jc w:val="both"/>
        <w:rPr>
          <w:sz w:val="16"/>
          <w:szCs w:val="16"/>
        </w:rPr>
      </w:pPr>
      <w:r w:rsidRPr="00D20E86">
        <w:rPr>
          <w:sz w:val="16"/>
          <w:szCs w:val="16"/>
        </w:rPr>
        <w:t> </w:t>
      </w:r>
    </w:p>
    <w:p w:rsidR="00D20E86" w:rsidRPr="00D20E86" w:rsidRDefault="00D20E86" w:rsidP="00D20E86">
      <w:pPr>
        <w:pStyle w:val="af1"/>
        <w:shd w:val="clear" w:color="auto" w:fill="FFFFFF"/>
        <w:spacing w:before="0" w:beforeAutospacing="0" w:after="0" w:afterAutospacing="0"/>
        <w:jc w:val="both"/>
        <w:rPr>
          <w:sz w:val="16"/>
          <w:szCs w:val="16"/>
        </w:rPr>
      </w:pPr>
      <w:r w:rsidRPr="00D20E86">
        <w:rPr>
          <w:sz w:val="16"/>
          <w:szCs w:val="16"/>
        </w:rPr>
        <w:t>Глава сельского  поселения</w:t>
      </w:r>
      <w:r w:rsidRPr="00D20E86">
        <w:rPr>
          <w:color w:val="FF0000"/>
          <w:sz w:val="16"/>
          <w:szCs w:val="16"/>
        </w:rPr>
        <w:t xml:space="preserve">                                                          </w:t>
      </w:r>
      <w:proofErr w:type="spellStart"/>
      <w:r w:rsidRPr="00D20E86">
        <w:rPr>
          <w:sz w:val="16"/>
          <w:szCs w:val="16"/>
        </w:rPr>
        <w:t>В.Н.Немцева</w:t>
      </w:r>
      <w:proofErr w:type="spellEnd"/>
      <w:r w:rsidRPr="00D20E86">
        <w:rPr>
          <w:sz w:val="16"/>
          <w:szCs w:val="16"/>
        </w:rPr>
        <w:t xml:space="preserve">  </w:t>
      </w:r>
    </w:p>
    <w:p w:rsidR="00F63609" w:rsidRPr="00707238" w:rsidRDefault="00F63609" w:rsidP="00AE0384">
      <w:pPr>
        <w:shd w:val="clear" w:color="auto" w:fill="FFFFFF"/>
        <w:spacing w:before="100" w:beforeAutospacing="1" w:after="100" w:afterAutospacing="1" w:line="240" w:lineRule="auto"/>
        <w:rPr>
          <w:rFonts w:ascii="Times New Roman" w:eastAsia="Times New Roman" w:hAnsi="Times New Roman" w:cs="Times New Roman"/>
          <w:color w:val="000000"/>
          <w:sz w:val="16"/>
          <w:szCs w:val="16"/>
        </w:rPr>
      </w:pPr>
    </w:p>
    <w:p w:rsidR="00FC7908" w:rsidRPr="00055E7D" w:rsidRDefault="00FC7908" w:rsidP="00FC7908">
      <w:pPr>
        <w:tabs>
          <w:tab w:val="left" w:pos="851"/>
        </w:tabs>
        <w:ind w:right="123"/>
        <w:jc w:val="center"/>
        <w:rPr>
          <w:rFonts w:ascii="Times New Roman" w:hAnsi="Times New Roman" w:cs="Times New Roman"/>
          <w:b/>
          <w:color w:val="FF0000"/>
          <w:sz w:val="16"/>
          <w:szCs w:val="16"/>
        </w:rPr>
      </w:pPr>
    </w:p>
    <w:tbl>
      <w:tblPr>
        <w:tblW w:w="10685" w:type="dxa"/>
        <w:tblInd w:w="-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1421"/>
        <w:gridCol w:w="1539"/>
        <w:gridCol w:w="1537"/>
        <w:gridCol w:w="1539"/>
        <w:gridCol w:w="4649"/>
      </w:tblGrid>
      <w:tr w:rsidR="00FC7908" w:rsidRPr="00055E7D" w:rsidTr="006B38A2">
        <w:trPr>
          <w:trHeight w:val="731"/>
        </w:trPr>
        <w:tc>
          <w:tcPr>
            <w:tcW w:w="1421" w:type="dxa"/>
          </w:tcPr>
          <w:p w:rsidR="00FC7908" w:rsidRPr="00055E7D" w:rsidRDefault="00FC7908" w:rsidP="006B38A2">
            <w:pPr>
              <w:spacing w:after="0" w:line="240" w:lineRule="auto"/>
              <w:jc w:val="center"/>
              <w:rPr>
                <w:rFonts w:ascii="Times New Roman" w:hAnsi="Times New Roman" w:cs="Times New Roman"/>
                <w:b/>
                <w:sz w:val="16"/>
                <w:szCs w:val="16"/>
                <w:u w:val="single"/>
              </w:rPr>
            </w:pPr>
            <w:r w:rsidRPr="00055E7D">
              <w:rPr>
                <w:rFonts w:ascii="Times New Roman" w:hAnsi="Times New Roman" w:cs="Times New Roman"/>
                <w:b/>
                <w:sz w:val="16"/>
                <w:szCs w:val="16"/>
                <w:u w:val="single"/>
              </w:rPr>
              <w:t>Учредитель</w:t>
            </w:r>
          </w:p>
          <w:p w:rsidR="00FC7908" w:rsidRPr="00055E7D" w:rsidRDefault="00FC7908" w:rsidP="006B38A2">
            <w:pPr>
              <w:spacing w:after="0" w:line="240" w:lineRule="auto"/>
              <w:jc w:val="center"/>
              <w:rPr>
                <w:rFonts w:ascii="Times New Roman" w:hAnsi="Times New Roman" w:cs="Times New Roman"/>
                <w:sz w:val="16"/>
                <w:szCs w:val="16"/>
              </w:rPr>
            </w:pPr>
            <w:r w:rsidRPr="00055E7D">
              <w:rPr>
                <w:rFonts w:ascii="Times New Roman" w:hAnsi="Times New Roman" w:cs="Times New Roman"/>
                <w:sz w:val="16"/>
                <w:szCs w:val="16"/>
              </w:rPr>
              <w:t>Совет</w:t>
            </w:r>
          </w:p>
          <w:p w:rsidR="00FC7908" w:rsidRPr="00055E7D" w:rsidRDefault="00FC7908" w:rsidP="006B38A2">
            <w:pPr>
              <w:spacing w:after="0" w:line="240" w:lineRule="auto"/>
              <w:jc w:val="center"/>
              <w:rPr>
                <w:rFonts w:ascii="Times New Roman" w:hAnsi="Times New Roman" w:cs="Times New Roman"/>
                <w:sz w:val="16"/>
                <w:szCs w:val="16"/>
              </w:rPr>
            </w:pPr>
            <w:r w:rsidRPr="00055E7D">
              <w:rPr>
                <w:rFonts w:ascii="Times New Roman" w:hAnsi="Times New Roman" w:cs="Times New Roman"/>
                <w:sz w:val="16"/>
                <w:szCs w:val="16"/>
              </w:rPr>
              <w:t>Ермаковского сельского поселения</w:t>
            </w:r>
          </w:p>
        </w:tc>
        <w:tc>
          <w:tcPr>
            <w:tcW w:w="1539" w:type="dxa"/>
          </w:tcPr>
          <w:p w:rsidR="00FC7908" w:rsidRPr="00055E7D" w:rsidRDefault="00FC7908" w:rsidP="006B38A2">
            <w:pPr>
              <w:spacing w:after="0" w:line="240" w:lineRule="auto"/>
              <w:jc w:val="center"/>
              <w:rPr>
                <w:rFonts w:ascii="Times New Roman" w:hAnsi="Times New Roman" w:cs="Times New Roman"/>
                <w:b/>
                <w:sz w:val="16"/>
                <w:szCs w:val="16"/>
                <w:u w:val="single"/>
              </w:rPr>
            </w:pPr>
            <w:r w:rsidRPr="00055E7D">
              <w:rPr>
                <w:rFonts w:ascii="Times New Roman" w:hAnsi="Times New Roman" w:cs="Times New Roman"/>
                <w:b/>
                <w:sz w:val="16"/>
                <w:szCs w:val="16"/>
                <w:u w:val="single"/>
              </w:rPr>
              <w:t>Ответственный</w:t>
            </w:r>
          </w:p>
          <w:p w:rsidR="00FC7908" w:rsidRPr="00055E7D" w:rsidRDefault="00FC7908" w:rsidP="006B38A2">
            <w:pPr>
              <w:spacing w:after="0" w:line="240" w:lineRule="auto"/>
              <w:jc w:val="center"/>
              <w:rPr>
                <w:rFonts w:ascii="Times New Roman" w:hAnsi="Times New Roman" w:cs="Times New Roman"/>
                <w:sz w:val="16"/>
                <w:szCs w:val="16"/>
              </w:rPr>
            </w:pPr>
            <w:r w:rsidRPr="00055E7D">
              <w:rPr>
                <w:rFonts w:ascii="Times New Roman" w:hAnsi="Times New Roman" w:cs="Times New Roman"/>
                <w:sz w:val="16"/>
                <w:szCs w:val="16"/>
              </w:rPr>
              <w:t>Калиева К.А.</w:t>
            </w:r>
          </w:p>
          <w:p w:rsidR="00FC7908" w:rsidRPr="00055E7D" w:rsidRDefault="00FC7908" w:rsidP="006B38A2">
            <w:pPr>
              <w:spacing w:after="0" w:line="240" w:lineRule="auto"/>
              <w:jc w:val="center"/>
              <w:rPr>
                <w:rFonts w:ascii="Times New Roman" w:hAnsi="Times New Roman" w:cs="Times New Roman"/>
                <w:sz w:val="16"/>
                <w:szCs w:val="16"/>
              </w:rPr>
            </w:pPr>
          </w:p>
        </w:tc>
        <w:tc>
          <w:tcPr>
            <w:tcW w:w="1537" w:type="dxa"/>
          </w:tcPr>
          <w:p w:rsidR="00FC7908" w:rsidRPr="00055E7D" w:rsidRDefault="00FC7908" w:rsidP="006B38A2">
            <w:pPr>
              <w:spacing w:after="0" w:line="240" w:lineRule="auto"/>
              <w:jc w:val="center"/>
              <w:rPr>
                <w:rFonts w:ascii="Times New Roman" w:hAnsi="Times New Roman" w:cs="Times New Roman"/>
                <w:b/>
                <w:sz w:val="16"/>
                <w:szCs w:val="16"/>
                <w:u w:val="single"/>
              </w:rPr>
            </w:pPr>
            <w:r w:rsidRPr="00055E7D">
              <w:rPr>
                <w:rFonts w:ascii="Times New Roman" w:hAnsi="Times New Roman" w:cs="Times New Roman"/>
                <w:b/>
                <w:sz w:val="16"/>
                <w:szCs w:val="16"/>
                <w:u w:val="single"/>
              </w:rPr>
              <w:t>Тираж</w:t>
            </w:r>
          </w:p>
          <w:p w:rsidR="00FC7908" w:rsidRPr="00055E7D" w:rsidRDefault="00FC7908" w:rsidP="006B38A2">
            <w:pPr>
              <w:spacing w:after="0" w:line="240" w:lineRule="auto"/>
              <w:jc w:val="center"/>
              <w:rPr>
                <w:rFonts w:ascii="Times New Roman" w:hAnsi="Times New Roman" w:cs="Times New Roman"/>
                <w:sz w:val="16"/>
                <w:szCs w:val="16"/>
              </w:rPr>
            </w:pPr>
            <w:r w:rsidRPr="00055E7D">
              <w:rPr>
                <w:rFonts w:ascii="Times New Roman" w:hAnsi="Times New Roman" w:cs="Times New Roman"/>
                <w:sz w:val="16"/>
                <w:szCs w:val="16"/>
              </w:rPr>
              <w:t>70 экземпляров</w:t>
            </w:r>
          </w:p>
        </w:tc>
        <w:tc>
          <w:tcPr>
            <w:tcW w:w="1539" w:type="dxa"/>
          </w:tcPr>
          <w:p w:rsidR="00FC7908" w:rsidRPr="00055E7D" w:rsidRDefault="00FC7908" w:rsidP="006B38A2">
            <w:pPr>
              <w:spacing w:after="0" w:line="240" w:lineRule="auto"/>
              <w:jc w:val="center"/>
              <w:rPr>
                <w:rFonts w:ascii="Times New Roman" w:hAnsi="Times New Roman" w:cs="Times New Roman"/>
                <w:sz w:val="16"/>
                <w:szCs w:val="16"/>
              </w:rPr>
            </w:pPr>
            <w:r w:rsidRPr="00055E7D">
              <w:rPr>
                <w:rFonts w:ascii="Times New Roman" w:hAnsi="Times New Roman" w:cs="Times New Roman"/>
                <w:sz w:val="16"/>
                <w:szCs w:val="16"/>
              </w:rPr>
              <w:t>Распространяется бесплатно</w:t>
            </w:r>
          </w:p>
        </w:tc>
        <w:tc>
          <w:tcPr>
            <w:tcW w:w="4649" w:type="dxa"/>
          </w:tcPr>
          <w:p w:rsidR="00FC7908" w:rsidRPr="00055E7D" w:rsidRDefault="00FC7908" w:rsidP="006B38A2">
            <w:pPr>
              <w:spacing w:after="0" w:line="240" w:lineRule="auto"/>
              <w:jc w:val="center"/>
              <w:rPr>
                <w:rFonts w:ascii="Times New Roman" w:hAnsi="Times New Roman" w:cs="Times New Roman"/>
                <w:b/>
                <w:sz w:val="16"/>
                <w:szCs w:val="16"/>
                <w:u w:val="single"/>
              </w:rPr>
            </w:pPr>
            <w:r w:rsidRPr="00055E7D">
              <w:rPr>
                <w:rFonts w:ascii="Times New Roman" w:hAnsi="Times New Roman" w:cs="Times New Roman"/>
                <w:b/>
                <w:sz w:val="16"/>
                <w:szCs w:val="16"/>
                <w:u w:val="single"/>
              </w:rPr>
              <w:t>Адрес редакции, издателя:</w:t>
            </w:r>
          </w:p>
          <w:p w:rsidR="00FC7908" w:rsidRPr="00055E7D" w:rsidRDefault="00FC7908" w:rsidP="006B38A2">
            <w:pPr>
              <w:spacing w:after="0" w:line="240" w:lineRule="auto"/>
              <w:jc w:val="center"/>
              <w:rPr>
                <w:rFonts w:ascii="Times New Roman" w:hAnsi="Times New Roman" w:cs="Times New Roman"/>
                <w:sz w:val="16"/>
                <w:szCs w:val="16"/>
              </w:rPr>
            </w:pPr>
            <w:r w:rsidRPr="00055E7D">
              <w:rPr>
                <w:rFonts w:ascii="Times New Roman" w:hAnsi="Times New Roman" w:cs="Times New Roman"/>
                <w:sz w:val="16"/>
                <w:szCs w:val="16"/>
              </w:rPr>
              <w:t>Омская область, Нововаршавский район, с.Ермак ул</w:t>
            </w:r>
            <w:proofErr w:type="gramStart"/>
            <w:r w:rsidRPr="00055E7D">
              <w:rPr>
                <w:rFonts w:ascii="Times New Roman" w:hAnsi="Times New Roman" w:cs="Times New Roman"/>
                <w:sz w:val="16"/>
                <w:szCs w:val="16"/>
              </w:rPr>
              <w:t>.М</w:t>
            </w:r>
            <w:proofErr w:type="gramEnd"/>
            <w:r w:rsidRPr="00055E7D">
              <w:rPr>
                <w:rFonts w:ascii="Times New Roman" w:hAnsi="Times New Roman" w:cs="Times New Roman"/>
                <w:sz w:val="16"/>
                <w:szCs w:val="16"/>
              </w:rPr>
              <w:t>олодежная 19</w:t>
            </w:r>
          </w:p>
          <w:p w:rsidR="00FC7908" w:rsidRPr="00055E7D" w:rsidRDefault="00FC7908" w:rsidP="006B38A2">
            <w:pPr>
              <w:pStyle w:val="11"/>
              <w:ind w:left="0"/>
              <w:jc w:val="center"/>
              <w:rPr>
                <w:rFonts w:ascii="Times New Roman" w:hAnsi="Times New Roman"/>
                <w:sz w:val="16"/>
                <w:szCs w:val="16"/>
              </w:rPr>
            </w:pPr>
            <w:r w:rsidRPr="00055E7D">
              <w:rPr>
                <w:rFonts w:ascii="Times New Roman" w:hAnsi="Times New Roman"/>
                <w:sz w:val="16"/>
                <w:szCs w:val="16"/>
              </w:rPr>
              <w:t>т/ф.8(38152). 3-32-35</w:t>
            </w:r>
          </w:p>
        </w:tc>
      </w:tr>
    </w:tbl>
    <w:p w:rsidR="00FC7908" w:rsidRPr="00055E7D" w:rsidRDefault="00FC7908" w:rsidP="00FC7908">
      <w:pPr>
        <w:shd w:val="clear" w:color="auto" w:fill="FFFFFF"/>
        <w:spacing w:before="360" w:after="0" w:line="182" w:lineRule="exact"/>
        <w:ind w:right="10"/>
        <w:jc w:val="center"/>
        <w:rPr>
          <w:rFonts w:ascii="Times New Roman" w:hAnsi="Times New Roman" w:cs="Times New Roman"/>
          <w:sz w:val="16"/>
          <w:szCs w:val="16"/>
        </w:rPr>
      </w:pPr>
    </w:p>
    <w:p w:rsidR="00FC7908" w:rsidRPr="00055E7D" w:rsidRDefault="00FC7908" w:rsidP="00FC7908">
      <w:pPr>
        <w:shd w:val="clear" w:color="auto" w:fill="FFFFFF"/>
        <w:spacing w:before="178" w:after="178"/>
        <w:rPr>
          <w:rFonts w:ascii="Times New Roman" w:eastAsia="Times New Roman" w:hAnsi="Times New Roman" w:cs="Times New Roman"/>
          <w:b/>
          <w:bCs/>
          <w:spacing w:val="-2"/>
          <w:sz w:val="16"/>
          <w:szCs w:val="16"/>
        </w:rPr>
      </w:pPr>
    </w:p>
    <w:p w:rsidR="00FC7908" w:rsidRPr="00055E7D" w:rsidRDefault="00FC7908" w:rsidP="00FC7908">
      <w:pPr>
        <w:shd w:val="clear" w:color="auto" w:fill="FFFFFF"/>
        <w:spacing w:before="178" w:after="178"/>
        <w:ind w:left="4267"/>
        <w:rPr>
          <w:rFonts w:ascii="Times New Roman" w:eastAsia="Times New Roman" w:hAnsi="Times New Roman" w:cs="Times New Roman"/>
          <w:b/>
          <w:bCs/>
          <w:spacing w:val="-2"/>
          <w:sz w:val="16"/>
          <w:szCs w:val="16"/>
        </w:rPr>
      </w:pPr>
    </w:p>
    <w:p w:rsidR="00FC7908" w:rsidRPr="00055E7D" w:rsidRDefault="00FC7908" w:rsidP="00FC7908">
      <w:pPr>
        <w:shd w:val="clear" w:color="auto" w:fill="FFFFFF"/>
        <w:spacing w:before="178" w:after="178"/>
        <w:ind w:left="4267"/>
        <w:rPr>
          <w:rFonts w:ascii="Times New Roman" w:eastAsia="Times New Roman" w:hAnsi="Times New Roman" w:cs="Times New Roman"/>
          <w:b/>
          <w:bCs/>
          <w:spacing w:val="-2"/>
          <w:sz w:val="16"/>
          <w:szCs w:val="16"/>
        </w:rPr>
      </w:pPr>
    </w:p>
    <w:p w:rsidR="00FC7908" w:rsidRPr="00055E7D" w:rsidRDefault="00FC7908" w:rsidP="00FC7908">
      <w:pPr>
        <w:shd w:val="clear" w:color="auto" w:fill="FFFFFF"/>
        <w:spacing w:before="178" w:after="178"/>
        <w:ind w:left="4267"/>
        <w:rPr>
          <w:rFonts w:ascii="Times New Roman" w:eastAsia="Times New Roman" w:hAnsi="Times New Roman" w:cs="Times New Roman"/>
          <w:b/>
          <w:bCs/>
          <w:spacing w:val="-2"/>
          <w:sz w:val="16"/>
          <w:szCs w:val="16"/>
        </w:rPr>
      </w:pPr>
    </w:p>
    <w:p w:rsidR="00FC7908" w:rsidRPr="00055E7D" w:rsidRDefault="00FC7908" w:rsidP="00FC7908">
      <w:pPr>
        <w:shd w:val="clear" w:color="auto" w:fill="FFFFFF"/>
        <w:spacing w:before="178" w:after="178"/>
        <w:ind w:left="4267"/>
        <w:rPr>
          <w:rFonts w:ascii="Times New Roman" w:eastAsia="Times New Roman" w:hAnsi="Times New Roman" w:cs="Times New Roman"/>
          <w:b/>
          <w:bCs/>
          <w:spacing w:val="-2"/>
          <w:sz w:val="16"/>
          <w:szCs w:val="16"/>
        </w:rPr>
      </w:pPr>
    </w:p>
    <w:p w:rsidR="00FC7908" w:rsidRPr="00055E7D" w:rsidRDefault="00FC7908" w:rsidP="00FC7908">
      <w:pPr>
        <w:shd w:val="clear" w:color="auto" w:fill="FFFFFF"/>
        <w:spacing w:before="178" w:after="178"/>
        <w:ind w:left="4267"/>
        <w:rPr>
          <w:rFonts w:ascii="Times New Roman" w:eastAsia="Times New Roman" w:hAnsi="Times New Roman" w:cs="Times New Roman"/>
          <w:b/>
          <w:bCs/>
          <w:spacing w:val="-2"/>
          <w:sz w:val="16"/>
          <w:szCs w:val="16"/>
        </w:rPr>
      </w:pPr>
    </w:p>
    <w:p w:rsidR="00ED7011" w:rsidRPr="0006476E" w:rsidRDefault="00ED7011" w:rsidP="00ED7011">
      <w:pPr>
        <w:shd w:val="clear" w:color="auto" w:fill="FFFFFF"/>
        <w:spacing w:before="360" w:after="0" w:line="182" w:lineRule="exact"/>
        <w:ind w:right="10"/>
        <w:jc w:val="center"/>
        <w:rPr>
          <w:rFonts w:ascii="Times New Roman" w:hAnsi="Times New Roman" w:cs="Times New Roman"/>
          <w:sz w:val="16"/>
          <w:szCs w:val="16"/>
        </w:rPr>
      </w:pPr>
    </w:p>
    <w:p w:rsidR="00F52CE1" w:rsidRPr="0006476E" w:rsidRDefault="00F52CE1" w:rsidP="00ED7011">
      <w:pPr>
        <w:ind w:firstLine="708"/>
        <w:rPr>
          <w:rFonts w:ascii="Times New Roman" w:hAnsi="Times New Roman" w:cs="Times New Roman"/>
          <w:sz w:val="16"/>
          <w:szCs w:val="16"/>
        </w:rPr>
      </w:pPr>
    </w:p>
    <w:p w:rsidR="00937F3C" w:rsidRPr="0006476E" w:rsidRDefault="00937F3C">
      <w:pPr>
        <w:ind w:firstLine="708"/>
        <w:rPr>
          <w:rFonts w:ascii="Times New Roman" w:hAnsi="Times New Roman" w:cs="Times New Roman"/>
          <w:sz w:val="16"/>
          <w:szCs w:val="16"/>
        </w:rPr>
      </w:pPr>
    </w:p>
    <w:sectPr w:rsidR="00937F3C" w:rsidRPr="0006476E" w:rsidSect="00ED7011">
      <w:type w:val="continuous"/>
      <w:pgSz w:w="11909" w:h="16834"/>
      <w:pgMar w:top="1111" w:right="425" w:bottom="357" w:left="709"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03D9" w:rsidRDefault="00CD03D9" w:rsidP="00E71D49">
      <w:pPr>
        <w:spacing w:after="0" w:line="240" w:lineRule="auto"/>
      </w:pPr>
      <w:r>
        <w:separator/>
      </w:r>
    </w:p>
  </w:endnote>
  <w:endnote w:type="continuationSeparator" w:id="1">
    <w:p w:rsidR="00CD03D9" w:rsidRDefault="00CD03D9" w:rsidP="00E71D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03D9" w:rsidRDefault="00CD03D9" w:rsidP="00E71D49">
      <w:pPr>
        <w:spacing w:after="0" w:line="240" w:lineRule="auto"/>
      </w:pPr>
      <w:r>
        <w:separator/>
      </w:r>
    </w:p>
  </w:footnote>
  <w:footnote w:type="continuationSeparator" w:id="1">
    <w:p w:rsidR="00CD03D9" w:rsidRDefault="00CD03D9" w:rsidP="00E71D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860B2"/>
    <w:multiLevelType w:val="hybridMultilevel"/>
    <w:tmpl w:val="9C62F5BE"/>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
    <w:nsid w:val="099F38D7"/>
    <w:multiLevelType w:val="hybridMultilevel"/>
    <w:tmpl w:val="86A2643C"/>
    <w:lvl w:ilvl="0" w:tplc="142EAB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155D55B4"/>
    <w:multiLevelType w:val="hybridMultilevel"/>
    <w:tmpl w:val="B11E78A0"/>
    <w:lvl w:ilvl="0" w:tplc="AD0AD3E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8775022"/>
    <w:multiLevelType w:val="hybridMultilevel"/>
    <w:tmpl w:val="F6500440"/>
    <w:lvl w:ilvl="0" w:tplc="04190005">
      <w:start w:val="1"/>
      <w:numFmt w:val="bullet"/>
      <w:lvlText w:val=""/>
      <w:lvlJc w:val="left"/>
      <w:pPr>
        <w:ind w:left="720" w:hanging="360"/>
      </w:pPr>
      <w:rPr>
        <w:rFonts w:ascii="Wingdings" w:hAnsi="Wingdings" w:hint="default"/>
      </w:rPr>
    </w:lvl>
    <w:lvl w:ilvl="1" w:tplc="04190005">
      <w:start w:val="1"/>
      <w:numFmt w:val="bullet"/>
      <w:lvlText w:val=""/>
      <w:lvlJc w:val="left"/>
      <w:pPr>
        <w:ind w:left="36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EE7021"/>
    <w:multiLevelType w:val="hybridMultilevel"/>
    <w:tmpl w:val="EFBA569E"/>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Times New Roman"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Times New Roman"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Times New Roman" w:hint="default"/>
      </w:rPr>
    </w:lvl>
    <w:lvl w:ilvl="8" w:tplc="04190005">
      <w:start w:val="1"/>
      <w:numFmt w:val="bullet"/>
      <w:lvlText w:val=""/>
      <w:lvlJc w:val="left"/>
      <w:pPr>
        <w:ind w:left="7188" w:hanging="360"/>
      </w:pPr>
      <w:rPr>
        <w:rFonts w:ascii="Wingdings" w:hAnsi="Wingdings" w:hint="default"/>
      </w:rPr>
    </w:lvl>
  </w:abstractNum>
  <w:abstractNum w:abstractNumId="5">
    <w:nsid w:val="1C06450A"/>
    <w:multiLevelType w:val="hybridMultilevel"/>
    <w:tmpl w:val="B5FCF77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5461BAD"/>
    <w:multiLevelType w:val="multilevel"/>
    <w:tmpl w:val="FD16D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3D6C3C"/>
    <w:multiLevelType w:val="hybridMultilevel"/>
    <w:tmpl w:val="ECFAE4DC"/>
    <w:lvl w:ilvl="0" w:tplc="3D124050">
      <w:start w:val="1"/>
      <w:numFmt w:val="bullet"/>
      <w:lvlText w:val=""/>
      <w:lvlJc w:val="left"/>
      <w:pPr>
        <w:ind w:left="1211" w:hanging="360"/>
      </w:pPr>
      <w:rPr>
        <w:rFonts w:ascii="Symbol" w:hAnsi="Symbol" w:hint="default"/>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8">
    <w:nsid w:val="2CC65280"/>
    <w:multiLevelType w:val="hybridMultilevel"/>
    <w:tmpl w:val="5F280BD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E1505ED"/>
    <w:multiLevelType w:val="hybridMultilevel"/>
    <w:tmpl w:val="F0EC159E"/>
    <w:lvl w:ilvl="0" w:tplc="3CFAD0C6">
      <w:start w:val="1"/>
      <w:numFmt w:val="decimal"/>
      <w:lvlText w:val="%1."/>
      <w:lvlJc w:val="left"/>
      <w:pPr>
        <w:ind w:left="1705" w:hanging="1005"/>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0">
    <w:nsid w:val="49700D6C"/>
    <w:multiLevelType w:val="multilevel"/>
    <w:tmpl w:val="21484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E2642A1"/>
    <w:multiLevelType w:val="hybridMultilevel"/>
    <w:tmpl w:val="D4C2C870"/>
    <w:lvl w:ilvl="0" w:tplc="3D1240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2">
    <w:nsid w:val="52F41C63"/>
    <w:multiLevelType w:val="singleLevel"/>
    <w:tmpl w:val="8DF6872A"/>
    <w:lvl w:ilvl="0">
      <w:start w:val="2"/>
      <w:numFmt w:val="decimal"/>
      <w:lvlText w:val="%1."/>
      <w:legacy w:legacy="1" w:legacySpace="0" w:legacyIndent="177"/>
      <w:lvlJc w:val="left"/>
      <w:rPr>
        <w:rFonts w:ascii="Arial" w:hAnsi="Arial" w:cs="Arial" w:hint="default"/>
      </w:rPr>
    </w:lvl>
  </w:abstractNum>
  <w:abstractNum w:abstractNumId="13">
    <w:nsid w:val="5D096BDC"/>
    <w:multiLevelType w:val="hybridMultilevel"/>
    <w:tmpl w:val="533EC28C"/>
    <w:lvl w:ilvl="0" w:tplc="04190005">
      <w:start w:val="1"/>
      <w:numFmt w:val="bullet"/>
      <w:lvlText w:val=""/>
      <w:lvlJc w:val="left"/>
      <w:pPr>
        <w:ind w:left="797" w:hanging="360"/>
      </w:pPr>
      <w:rPr>
        <w:rFonts w:ascii="Wingdings" w:hAnsi="Wingdings" w:hint="default"/>
      </w:rPr>
    </w:lvl>
    <w:lvl w:ilvl="1" w:tplc="04190003" w:tentative="1">
      <w:start w:val="1"/>
      <w:numFmt w:val="bullet"/>
      <w:lvlText w:val="o"/>
      <w:lvlJc w:val="left"/>
      <w:pPr>
        <w:ind w:left="1517" w:hanging="360"/>
      </w:pPr>
      <w:rPr>
        <w:rFonts w:ascii="Courier New" w:hAnsi="Courier New" w:cs="Courier New" w:hint="default"/>
      </w:rPr>
    </w:lvl>
    <w:lvl w:ilvl="2" w:tplc="04190005" w:tentative="1">
      <w:start w:val="1"/>
      <w:numFmt w:val="bullet"/>
      <w:lvlText w:val=""/>
      <w:lvlJc w:val="left"/>
      <w:pPr>
        <w:ind w:left="2237" w:hanging="360"/>
      </w:pPr>
      <w:rPr>
        <w:rFonts w:ascii="Wingdings" w:hAnsi="Wingdings" w:hint="default"/>
      </w:rPr>
    </w:lvl>
    <w:lvl w:ilvl="3" w:tplc="04190001" w:tentative="1">
      <w:start w:val="1"/>
      <w:numFmt w:val="bullet"/>
      <w:lvlText w:val=""/>
      <w:lvlJc w:val="left"/>
      <w:pPr>
        <w:ind w:left="2957" w:hanging="360"/>
      </w:pPr>
      <w:rPr>
        <w:rFonts w:ascii="Symbol" w:hAnsi="Symbol" w:hint="default"/>
      </w:rPr>
    </w:lvl>
    <w:lvl w:ilvl="4" w:tplc="04190003" w:tentative="1">
      <w:start w:val="1"/>
      <w:numFmt w:val="bullet"/>
      <w:lvlText w:val="o"/>
      <w:lvlJc w:val="left"/>
      <w:pPr>
        <w:ind w:left="3677" w:hanging="360"/>
      </w:pPr>
      <w:rPr>
        <w:rFonts w:ascii="Courier New" w:hAnsi="Courier New" w:cs="Courier New" w:hint="default"/>
      </w:rPr>
    </w:lvl>
    <w:lvl w:ilvl="5" w:tplc="04190005" w:tentative="1">
      <w:start w:val="1"/>
      <w:numFmt w:val="bullet"/>
      <w:lvlText w:val=""/>
      <w:lvlJc w:val="left"/>
      <w:pPr>
        <w:ind w:left="4397" w:hanging="360"/>
      </w:pPr>
      <w:rPr>
        <w:rFonts w:ascii="Wingdings" w:hAnsi="Wingdings" w:hint="default"/>
      </w:rPr>
    </w:lvl>
    <w:lvl w:ilvl="6" w:tplc="04190001" w:tentative="1">
      <w:start w:val="1"/>
      <w:numFmt w:val="bullet"/>
      <w:lvlText w:val=""/>
      <w:lvlJc w:val="left"/>
      <w:pPr>
        <w:ind w:left="5117" w:hanging="360"/>
      </w:pPr>
      <w:rPr>
        <w:rFonts w:ascii="Symbol" w:hAnsi="Symbol" w:hint="default"/>
      </w:rPr>
    </w:lvl>
    <w:lvl w:ilvl="7" w:tplc="04190003" w:tentative="1">
      <w:start w:val="1"/>
      <w:numFmt w:val="bullet"/>
      <w:lvlText w:val="o"/>
      <w:lvlJc w:val="left"/>
      <w:pPr>
        <w:ind w:left="5837" w:hanging="360"/>
      </w:pPr>
      <w:rPr>
        <w:rFonts w:ascii="Courier New" w:hAnsi="Courier New" w:cs="Courier New" w:hint="default"/>
      </w:rPr>
    </w:lvl>
    <w:lvl w:ilvl="8" w:tplc="04190005" w:tentative="1">
      <w:start w:val="1"/>
      <w:numFmt w:val="bullet"/>
      <w:lvlText w:val=""/>
      <w:lvlJc w:val="left"/>
      <w:pPr>
        <w:ind w:left="6557" w:hanging="360"/>
      </w:pPr>
      <w:rPr>
        <w:rFonts w:ascii="Wingdings" w:hAnsi="Wingdings" w:hint="default"/>
      </w:rPr>
    </w:lvl>
  </w:abstractNum>
  <w:abstractNum w:abstractNumId="14">
    <w:nsid w:val="5E8E3FD4"/>
    <w:multiLevelType w:val="hybridMultilevel"/>
    <w:tmpl w:val="AF5C0D14"/>
    <w:lvl w:ilvl="0" w:tplc="3D1240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5">
    <w:nsid w:val="5E911B4C"/>
    <w:multiLevelType w:val="hybridMultilevel"/>
    <w:tmpl w:val="2DF445BA"/>
    <w:lvl w:ilvl="0" w:tplc="82EE4ED2">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nsid w:val="63BA22F7"/>
    <w:multiLevelType w:val="singleLevel"/>
    <w:tmpl w:val="E47ADADC"/>
    <w:lvl w:ilvl="0">
      <w:start w:val="2"/>
      <w:numFmt w:val="decimal"/>
      <w:lvlText w:val="1.%1."/>
      <w:legacy w:legacy="1" w:legacySpace="0" w:legacyIndent="307"/>
      <w:lvlJc w:val="left"/>
      <w:rPr>
        <w:rFonts w:ascii="Arial" w:hAnsi="Arial" w:cs="Arial" w:hint="default"/>
      </w:rPr>
    </w:lvl>
  </w:abstractNum>
  <w:abstractNum w:abstractNumId="17">
    <w:nsid w:val="6412500B"/>
    <w:multiLevelType w:val="hybridMultilevel"/>
    <w:tmpl w:val="40BCCB0E"/>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B4D2974"/>
    <w:multiLevelType w:val="hybridMultilevel"/>
    <w:tmpl w:val="E6EA3C9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1C67EBF"/>
    <w:multiLevelType w:val="multilevel"/>
    <w:tmpl w:val="8826A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9A03962"/>
    <w:multiLevelType w:val="multilevel"/>
    <w:tmpl w:val="5DCE3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A607EE6"/>
    <w:multiLevelType w:val="hybridMultilevel"/>
    <w:tmpl w:val="FE20BDCE"/>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7F647DA9"/>
    <w:multiLevelType w:val="multilevel"/>
    <w:tmpl w:val="92FA2B1E"/>
    <w:lvl w:ilvl="0">
      <w:start w:val="1"/>
      <w:numFmt w:val="decimal"/>
      <w:lvlText w:val="%1."/>
      <w:lvlJc w:val="left"/>
      <w:pPr>
        <w:ind w:left="1035" w:hanging="360"/>
      </w:pPr>
      <w:rPr>
        <w:rFonts w:hint="default"/>
      </w:rPr>
    </w:lvl>
    <w:lvl w:ilvl="1">
      <w:start w:val="1"/>
      <w:numFmt w:val="decimal"/>
      <w:isLgl/>
      <w:lvlText w:val="%1.%2."/>
      <w:lvlJc w:val="left"/>
      <w:pPr>
        <w:ind w:left="1395" w:hanging="720"/>
      </w:pPr>
      <w:rPr>
        <w:rFonts w:cs="Courier New" w:hint="default"/>
      </w:rPr>
    </w:lvl>
    <w:lvl w:ilvl="2">
      <w:start w:val="1"/>
      <w:numFmt w:val="decimal"/>
      <w:isLgl/>
      <w:lvlText w:val="%1.%2.%3."/>
      <w:lvlJc w:val="left"/>
      <w:pPr>
        <w:ind w:left="1395" w:hanging="720"/>
      </w:pPr>
      <w:rPr>
        <w:rFonts w:cs="Courier New" w:hint="default"/>
      </w:rPr>
    </w:lvl>
    <w:lvl w:ilvl="3">
      <w:start w:val="1"/>
      <w:numFmt w:val="decimal"/>
      <w:isLgl/>
      <w:lvlText w:val="%1.%2.%3.%4."/>
      <w:lvlJc w:val="left"/>
      <w:pPr>
        <w:ind w:left="1755" w:hanging="1080"/>
      </w:pPr>
      <w:rPr>
        <w:rFonts w:cs="Courier New" w:hint="default"/>
      </w:rPr>
    </w:lvl>
    <w:lvl w:ilvl="4">
      <w:start w:val="1"/>
      <w:numFmt w:val="decimal"/>
      <w:isLgl/>
      <w:lvlText w:val="%1.%2.%3.%4.%5."/>
      <w:lvlJc w:val="left"/>
      <w:pPr>
        <w:ind w:left="1755" w:hanging="1080"/>
      </w:pPr>
      <w:rPr>
        <w:rFonts w:cs="Courier New" w:hint="default"/>
      </w:rPr>
    </w:lvl>
    <w:lvl w:ilvl="5">
      <w:start w:val="1"/>
      <w:numFmt w:val="decimal"/>
      <w:isLgl/>
      <w:lvlText w:val="%1.%2.%3.%4.%5.%6."/>
      <w:lvlJc w:val="left"/>
      <w:pPr>
        <w:ind w:left="2115" w:hanging="1440"/>
      </w:pPr>
      <w:rPr>
        <w:rFonts w:cs="Courier New" w:hint="default"/>
      </w:rPr>
    </w:lvl>
    <w:lvl w:ilvl="6">
      <w:start w:val="1"/>
      <w:numFmt w:val="decimal"/>
      <w:isLgl/>
      <w:lvlText w:val="%1.%2.%3.%4.%5.%6.%7."/>
      <w:lvlJc w:val="left"/>
      <w:pPr>
        <w:ind w:left="2475" w:hanging="1800"/>
      </w:pPr>
      <w:rPr>
        <w:rFonts w:cs="Courier New" w:hint="default"/>
      </w:rPr>
    </w:lvl>
    <w:lvl w:ilvl="7">
      <w:start w:val="1"/>
      <w:numFmt w:val="decimal"/>
      <w:isLgl/>
      <w:lvlText w:val="%1.%2.%3.%4.%5.%6.%7.%8."/>
      <w:lvlJc w:val="left"/>
      <w:pPr>
        <w:ind w:left="2475" w:hanging="1800"/>
      </w:pPr>
      <w:rPr>
        <w:rFonts w:cs="Courier New" w:hint="default"/>
      </w:rPr>
    </w:lvl>
    <w:lvl w:ilvl="8">
      <w:start w:val="1"/>
      <w:numFmt w:val="decimal"/>
      <w:isLgl/>
      <w:lvlText w:val="%1.%2.%3.%4.%5.%6.%7.%8.%9."/>
      <w:lvlJc w:val="left"/>
      <w:pPr>
        <w:ind w:left="2835" w:hanging="2160"/>
      </w:pPr>
      <w:rPr>
        <w:rFonts w:cs="Courier New" w:hint="default"/>
      </w:rPr>
    </w:lvl>
  </w:abstractNum>
  <w:num w:numId="1">
    <w:abstractNumId w:val="16"/>
  </w:num>
  <w:num w:numId="2">
    <w:abstractNumId w:val="12"/>
  </w:num>
  <w:num w:numId="3">
    <w:abstractNumId w:val="1"/>
  </w:num>
  <w:num w:numId="4">
    <w:abstractNumId w:val="2"/>
  </w:num>
  <w:num w:numId="5">
    <w:abstractNumId w:val="9"/>
  </w:num>
  <w:num w:numId="6">
    <w:abstractNumId w:val="22"/>
  </w:num>
  <w:num w:numId="7">
    <w:abstractNumId w:val="19"/>
  </w:num>
  <w:num w:numId="8">
    <w:abstractNumId w:val="21"/>
  </w:num>
  <w:num w:numId="9">
    <w:abstractNumId w:val="8"/>
  </w:num>
  <w:num w:numId="10">
    <w:abstractNumId w:val="3"/>
  </w:num>
  <w:num w:numId="11">
    <w:abstractNumId w:val="18"/>
  </w:num>
  <w:num w:numId="12">
    <w:abstractNumId w:val="13"/>
  </w:num>
  <w:num w:numId="13">
    <w:abstractNumId w:val="0"/>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 w:numId="17">
    <w:abstractNumId w:val="4"/>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0"/>
  </w:num>
  <w:num w:numId="22">
    <w:abstractNumId w:val="6"/>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footnotePr>
    <w:footnote w:id="0"/>
    <w:footnote w:id="1"/>
  </w:footnotePr>
  <w:endnotePr>
    <w:endnote w:id="0"/>
    <w:endnote w:id="1"/>
  </w:endnotePr>
  <w:compat>
    <w:useFELayout/>
  </w:compat>
  <w:rsids>
    <w:rsidRoot w:val="00627F43"/>
    <w:rsid w:val="00013F0B"/>
    <w:rsid w:val="0005428C"/>
    <w:rsid w:val="00055E7D"/>
    <w:rsid w:val="00061D4E"/>
    <w:rsid w:val="0006476E"/>
    <w:rsid w:val="00092A58"/>
    <w:rsid w:val="000C4CEF"/>
    <w:rsid w:val="000C5766"/>
    <w:rsid w:val="000E6BA9"/>
    <w:rsid w:val="000F0788"/>
    <w:rsid w:val="00107475"/>
    <w:rsid w:val="00126365"/>
    <w:rsid w:val="001A07FA"/>
    <w:rsid w:val="001D4314"/>
    <w:rsid w:val="001D6850"/>
    <w:rsid w:val="001E2D63"/>
    <w:rsid w:val="001E3580"/>
    <w:rsid w:val="001F5C70"/>
    <w:rsid w:val="002042CE"/>
    <w:rsid w:val="002352C2"/>
    <w:rsid w:val="00243A13"/>
    <w:rsid w:val="00250EF1"/>
    <w:rsid w:val="002617FD"/>
    <w:rsid w:val="00262FC3"/>
    <w:rsid w:val="00263C87"/>
    <w:rsid w:val="0029671F"/>
    <w:rsid w:val="002A7A98"/>
    <w:rsid w:val="002C3BDC"/>
    <w:rsid w:val="003226EA"/>
    <w:rsid w:val="00351439"/>
    <w:rsid w:val="00361EF4"/>
    <w:rsid w:val="003C7F1D"/>
    <w:rsid w:val="003D023B"/>
    <w:rsid w:val="003D47BF"/>
    <w:rsid w:val="00416954"/>
    <w:rsid w:val="004455C6"/>
    <w:rsid w:val="0045722A"/>
    <w:rsid w:val="004C30D6"/>
    <w:rsid w:val="004D2D92"/>
    <w:rsid w:val="004F3A6C"/>
    <w:rsid w:val="00502EFA"/>
    <w:rsid w:val="005067F8"/>
    <w:rsid w:val="00557557"/>
    <w:rsid w:val="005B2874"/>
    <w:rsid w:val="005D6F46"/>
    <w:rsid w:val="006008AE"/>
    <w:rsid w:val="00627F43"/>
    <w:rsid w:val="00630B21"/>
    <w:rsid w:val="006357CF"/>
    <w:rsid w:val="00681401"/>
    <w:rsid w:val="006B01FD"/>
    <w:rsid w:val="006B1E3D"/>
    <w:rsid w:val="006B342B"/>
    <w:rsid w:val="006E5E9D"/>
    <w:rsid w:val="00707238"/>
    <w:rsid w:val="00711159"/>
    <w:rsid w:val="00773555"/>
    <w:rsid w:val="00773DC4"/>
    <w:rsid w:val="007C394F"/>
    <w:rsid w:val="007F6898"/>
    <w:rsid w:val="0082026F"/>
    <w:rsid w:val="00841C47"/>
    <w:rsid w:val="00860C31"/>
    <w:rsid w:val="00874FFF"/>
    <w:rsid w:val="00877CD2"/>
    <w:rsid w:val="008A0BD1"/>
    <w:rsid w:val="008D0632"/>
    <w:rsid w:val="00904414"/>
    <w:rsid w:val="00924A4F"/>
    <w:rsid w:val="00937F3C"/>
    <w:rsid w:val="00974D5D"/>
    <w:rsid w:val="009B69BA"/>
    <w:rsid w:val="009F4566"/>
    <w:rsid w:val="00A03B36"/>
    <w:rsid w:val="00A055A7"/>
    <w:rsid w:val="00A962D7"/>
    <w:rsid w:val="00AD2E1C"/>
    <w:rsid w:val="00AD56BE"/>
    <w:rsid w:val="00AE0384"/>
    <w:rsid w:val="00AE213C"/>
    <w:rsid w:val="00AF033D"/>
    <w:rsid w:val="00B176C6"/>
    <w:rsid w:val="00B34940"/>
    <w:rsid w:val="00B64D9D"/>
    <w:rsid w:val="00BA2B92"/>
    <w:rsid w:val="00BB63EB"/>
    <w:rsid w:val="00BC6DE5"/>
    <w:rsid w:val="00BE3CA0"/>
    <w:rsid w:val="00C15B91"/>
    <w:rsid w:val="00C179A5"/>
    <w:rsid w:val="00C268C2"/>
    <w:rsid w:val="00C34179"/>
    <w:rsid w:val="00C346AB"/>
    <w:rsid w:val="00C3620A"/>
    <w:rsid w:val="00C66F9C"/>
    <w:rsid w:val="00CA2BD9"/>
    <w:rsid w:val="00CA7D48"/>
    <w:rsid w:val="00CC7706"/>
    <w:rsid w:val="00CD03D9"/>
    <w:rsid w:val="00CE10B8"/>
    <w:rsid w:val="00CE7342"/>
    <w:rsid w:val="00CF7D63"/>
    <w:rsid w:val="00D20E86"/>
    <w:rsid w:val="00D37071"/>
    <w:rsid w:val="00D606B6"/>
    <w:rsid w:val="00D67640"/>
    <w:rsid w:val="00D75D57"/>
    <w:rsid w:val="00D80FF2"/>
    <w:rsid w:val="00D83526"/>
    <w:rsid w:val="00D90F98"/>
    <w:rsid w:val="00DA6511"/>
    <w:rsid w:val="00DE2B47"/>
    <w:rsid w:val="00DE3F9D"/>
    <w:rsid w:val="00DF540B"/>
    <w:rsid w:val="00DF725D"/>
    <w:rsid w:val="00E01184"/>
    <w:rsid w:val="00E01E8A"/>
    <w:rsid w:val="00E115DF"/>
    <w:rsid w:val="00E201ED"/>
    <w:rsid w:val="00E60DFE"/>
    <w:rsid w:val="00E71D49"/>
    <w:rsid w:val="00E82132"/>
    <w:rsid w:val="00E851F7"/>
    <w:rsid w:val="00EB64BF"/>
    <w:rsid w:val="00EC3924"/>
    <w:rsid w:val="00ED7011"/>
    <w:rsid w:val="00EE0E37"/>
    <w:rsid w:val="00EF00F4"/>
    <w:rsid w:val="00EF1DE6"/>
    <w:rsid w:val="00EF5F82"/>
    <w:rsid w:val="00EF69AB"/>
    <w:rsid w:val="00F10E9C"/>
    <w:rsid w:val="00F12BBB"/>
    <w:rsid w:val="00F12F99"/>
    <w:rsid w:val="00F21DE4"/>
    <w:rsid w:val="00F25A3E"/>
    <w:rsid w:val="00F270D0"/>
    <w:rsid w:val="00F52CE1"/>
    <w:rsid w:val="00F63609"/>
    <w:rsid w:val="00F66E76"/>
    <w:rsid w:val="00F865B7"/>
    <w:rsid w:val="00FA0FA9"/>
    <w:rsid w:val="00FA6910"/>
    <w:rsid w:val="00FC7908"/>
    <w:rsid w:val="00FE78D1"/>
    <w:rsid w:val="00FF30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F46"/>
  </w:style>
  <w:style w:type="paragraph" w:styleId="1">
    <w:name w:val="heading 1"/>
    <w:basedOn w:val="a"/>
    <w:next w:val="a"/>
    <w:link w:val="10"/>
    <w:qFormat/>
    <w:rsid w:val="00E71D49"/>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qFormat/>
    <w:rsid w:val="00E71D49"/>
    <w:pPr>
      <w:keepNext/>
      <w:spacing w:after="0" w:line="240" w:lineRule="auto"/>
      <w:jc w:val="center"/>
      <w:outlineLvl w:val="1"/>
    </w:pPr>
    <w:rPr>
      <w:rFonts w:ascii="Times New Roman" w:eastAsia="Times New Roman" w:hAnsi="Times New Roman" w:cs="Times New Roman"/>
      <w:sz w:val="28"/>
      <w:szCs w:val="20"/>
    </w:rPr>
  </w:style>
  <w:style w:type="paragraph" w:styleId="3">
    <w:name w:val="heading 3"/>
    <w:basedOn w:val="a"/>
    <w:next w:val="a"/>
    <w:link w:val="30"/>
    <w:uiPriority w:val="9"/>
    <w:unhideWhenUsed/>
    <w:qFormat/>
    <w:rsid w:val="00F10E9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E71D49"/>
    <w:pPr>
      <w:keepNext/>
      <w:spacing w:before="240" w:after="60" w:line="240" w:lineRule="auto"/>
      <w:outlineLvl w:val="3"/>
    </w:pPr>
    <w:rPr>
      <w:rFonts w:ascii="Calibri" w:eastAsia="Times New Roman" w:hAnsi="Calibri" w:cs="Times New Roman"/>
      <w:b/>
      <w:bCs/>
      <w:sz w:val="28"/>
      <w:szCs w:val="28"/>
    </w:rPr>
  </w:style>
  <w:style w:type="paragraph" w:styleId="9">
    <w:name w:val="heading 9"/>
    <w:basedOn w:val="a"/>
    <w:next w:val="a"/>
    <w:link w:val="90"/>
    <w:qFormat/>
    <w:rsid w:val="00E71D49"/>
    <w:pPr>
      <w:keepNext/>
      <w:spacing w:after="0" w:line="240" w:lineRule="auto"/>
      <w:ind w:left="5040" w:right="-665"/>
      <w:outlineLvl w:val="8"/>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F3A6C"/>
    <w:pPr>
      <w:spacing w:after="0" w:line="240" w:lineRule="auto"/>
    </w:pPr>
    <w:rPr>
      <w:rFonts w:ascii="Calibri" w:eastAsia="Calibri" w:hAnsi="Calibri" w:cs="Times New Roman"/>
      <w:lang w:eastAsia="en-US"/>
    </w:rPr>
  </w:style>
  <w:style w:type="paragraph" w:customStyle="1" w:styleId="ConsPlusNormal">
    <w:name w:val="ConsPlusNormal"/>
    <w:rsid w:val="00C15B91"/>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ConsPlusNormal0">
    <w:name w:val="ConsPlusNormal Знак"/>
    <w:rsid w:val="00C15B91"/>
    <w:pPr>
      <w:widowControl w:val="0"/>
      <w:autoSpaceDE w:val="0"/>
      <w:autoSpaceDN w:val="0"/>
      <w:adjustRightInd w:val="0"/>
      <w:spacing w:after="0" w:line="240" w:lineRule="auto"/>
      <w:ind w:firstLine="720"/>
    </w:pPr>
    <w:rPr>
      <w:rFonts w:ascii="Arial" w:eastAsia="Times New Roman" w:hAnsi="Arial" w:cs="Arial"/>
      <w:sz w:val="20"/>
      <w:szCs w:val="20"/>
    </w:rPr>
  </w:style>
  <w:style w:type="table" w:styleId="a4">
    <w:name w:val="Table Grid"/>
    <w:basedOn w:val="a1"/>
    <w:uiPriority w:val="59"/>
    <w:rsid w:val="008D06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Стиль1"/>
    <w:basedOn w:val="a"/>
    <w:rsid w:val="00F865B7"/>
    <w:pPr>
      <w:spacing w:after="0" w:line="240" w:lineRule="auto"/>
      <w:ind w:left="-1080"/>
      <w:jc w:val="both"/>
    </w:pPr>
    <w:rPr>
      <w:rFonts w:ascii="Arial" w:eastAsia="Times New Roman" w:hAnsi="Arial" w:cs="Times New Roman"/>
      <w:sz w:val="24"/>
      <w:szCs w:val="28"/>
    </w:rPr>
  </w:style>
  <w:style w:type="paragraph" w:styleId="a5">
    <w:name w:val="List Paragraph"/>
    <w:basedOn w:val="a"/>
    <w:uiPriority w:val="34"/>
    <w:qFormat/>
    <w:rsid w:val="00B64D9D"/>
    <w:pPr>
      <w:ind w:left="720"/>
      <w:contextualSpacing/>
    </w:pPr>
  </w:style>
  <w:style w:type="character" w:customStyle="1" w:styleId="10">
    <w:name w:val="Заголовок 1 Знак"/>
    <w:basedOn w:val="a0"/>
    <w:link w:val="1"/>
    <w:rsid w:val="00E71D49"/>
    <w:rPr>
      <w:rFonts w:ascii="Cambria" w:eastAsia="Times New Roman" w:hAnsi="Cambria" w:cs="Times New Roman"/>
      <w:b/>
      <w:bCs/>
      <w:kern w:val="32"/>
      <w:sz w:val="32"/>
      <w:szCs w:val="32"/>
    </w:rPr>
  </w:style>
  <w:style w:type="character" w:customStyle="1" w:styleId="20">
    <w:name w:val="Заголовок 2 Знак"/>
    <w:basedOn w:val="a0"/>
    <w:link w:val="2"/>
    <w:rsid w:val="00E71D49"/>
    <w:rPr>
      <w:rFonts w:ascii="Times New Roman" w:eastAsia="Times New Roman" w:hAnsi="Times New Roman" w:cs="Times New Roman"/>
      <w:sz w:val="28"/>
      <w:szCs w:val="20"/>
    </w:rPr>
  </w:style>
  <w:style w:type="character" w:customStyle="1" w:styleId="40">
    <w:name w:val="Заголовок 4 Знак"/>
    <w:basedOn w:val="a0"/>
    <w:link w:val="4"/>
    <w:semiHidden/>
    <w:rsid w:val="00E71D49"/>
    <w:rPr>
      <w:rFonts w:ascii="Calibri" w:eastAsia="Times New Roman" w:hAnsi="Calibri" w:cs="Times New Roman"/>
      <w:b/>
      <w:bCs/>
      <w:sz w:val="28"/>
      <w:szCs w:val="28"/>
    </w:rPr>
  </w:style>
  <w:style w:type="character" w:customStyle="1" w:styleId="90">
    <w:name w:val="Заголовок 9 Знак"/>
    <w:basedOn w:val="a0"/>
    <w:link w:val="9"/>
    <w:rsid w:val="00E71D49"/>
    <w:rPr>
      <w:rFonts w:ascii="Times New Roman" w:eastAsia="Times New Roman" w:hAnsi="Times New Roman" w:cs="Times New Roman"/>
      <w:sz w:val="28"/>
      <w:szCs w:val="20"/>
    </w:rPr>
  </w:style>
  <w:style w:type="paragraph" w:styleId="a6">
    <w:name w:val="header"/>
    <w:basedOn w:val="a"/>
    <w:link w:val="a7"/>
    <w:rsid w:val="00E71D4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rsid w:val="00E71D49"/>
    <w:rPr>
      <w:rFonts w:ascii="Times New Roman" w:eastAsia="Times New Roman" w:hAnsi="Times New Roman" w:cs="Times New Roman"/>
      <w:sz w:val="24"/>
      <w:szCs w:val="24"/>
    </w:rPr>
  </w:style>
  <w:style w:type="character" w:styleId="a8">
    <w:name w:val="page number"/>
    <w:basedOn w:val="a0"/>
    <w:rsid w:val="00E71D49"/>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71D49"/>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rsid w:val="00E71D49"/>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E71D49"/>
    <w:rPr>
      <w:rFonts w:ascii="Times New Roman" w:eastAsia="Times New Roman" w:hAnsi="Times New Roman" w:cs="Times New Roman"/>
      <w:sz w:val="24"/>
      <w:szCs w:val="24"/>
    </w:rPr>
  </w:style>
  <w:style w:type="paragraph" w:styleId="aa">
    <w:name w:val="Balloon Text"/>
    <w:basedOn w:val="a"/>
    <w:link w:val="ab"/>
    <w:semiHidden/>
    <w:rsid w:val="00E71D49"/>
    <w:pPr>
      <w:spacing w:after="0" w:line="240" w:lineRule="auto"/>
    </w:pPr>
    <w:rPr>
      <w:rFonts w:ascii="Tahoma" w:eastAsia="Times New Roman" w:hAnsi="Tahoma" w:cs="Tahoma"/>
      <w:sz w:val="16"/>
      <w:szCs w:val="16"/>
    </w:rPr>
  </w:style>
  <w:style w:type="character" w:customStyle="1" w:styleId="ab">
    <w:name w:val="Текст выноски Знак"/>
    <w:basedOn w:val="a0"/>
    <w:link w:val="aa"/>
    <w:semiHidden/>
    <w:rsid w:val="00E71D49"/>
    <w:rPr>
      <w:rFonts w:ascii="Tahoma" w:eastAsia="Times New Roman" w:hAnsi="Tahoma" w:cs="Tahoma"/>
      <w:sz w:val="16"/>
      <w:szCs w:val="16"/>
    </w:rPr>
  </w:style>
  <w:style w:type="paragraph" w:customStyle="1" w:styleId="12">
    <w:name w:val="Знак1 Знак Знак Знак Знак Знак Знак"/>
    <w:basedOn w:val="a"/>
    <w:rsid w:val="00E71D49"/>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ConsTitle">
    <w:name w:val="ConsTitle"/>
    <w:rsid w:val="00E71D49"/>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 w:type="paragraph" w:styleId="ac">
    <w:name w:val="footer"/>
    <w:basedOn w:val="a"/>
    <w:link w:val="ad"/>
    <w:rsid w:val="00E71D49"/>
    <w:pPr>
      <w:tabs>
        <w:tab w:val="center" w:pos="4677"/>
        <w:tab w:val="right" w:pos="9355"/>
      </w:tabs>
      <w:spacing w:after="0" w:line="240" w:lineRule="auto"/>
    </w:pPr>
    <w:rPr>
      <w:rFonts w:ascii="Times New Roman" w:eastAsia="Times New Roman" w:hAnsi="Times New Roman" w:cs="Times New Roman"/>
      <w:sz w:val="24"/>
      <w:szCs w:val="24"/>
      <w:lang w:val="en-US" w:eastAsia="en-US"/>
    </w:rPr>
  </w:style>
  <w:style w:type="character" w:customStyle="1" w:styleId="ad">
    <w:name w:val="Нижний колонтитул Знак"/>
    <w:basedOn w:val="a0"/>
    <w:link w:val="ac"/>
    <w:rsid w:val="00E71D49"/>
    <w:rPr>
      <w:rFonts w:ascii="Times New Roman" w:eastAsia="Times New Roman" w:hAnsi="Times New Roman" w:cs="Times New Roman"/>
      <w:sz w:val="24"/>
      <w:szCs w:val="24"/>
      <w:lang w:val="en-US" w:eastAsia="en-US"/>
    </w:rPr>
  </w:style>
  <w:style w:type="character" w:customStyle="1" w:styleId="hl41">
    <w:name w:val="hl41"/>
    <w:basedOn w:val="a0"/>
    <w:rsid w:val="00E71D49"/>
    <w:rPr>
      <w:b/>
      <w:bCs/>
      <w:sz w:val="20"/>
      <w:szCs w:val="20"/>
    </w:rPr>
  </w:style>
  <w:style w:type="paragraph" w:customStyle="1" w:styleId="Web">
    <w:name w:val="Обычный (Web)"/>
    <w:basedOn w:val="a"/>
    <w:rsid w:val="00E71D49"/>
    <w:pPr>
      <w:spacing w:before="100" w:after="100" w:line="240" w:lineRule="auto"/>
    </w:pPr>
    <w:rPr>
      <w:rFonts w:ascii="Arial Unicode MS" w:eastAsia="Arial Unicode MS" w:hAnsi="Arial Unicode MS" w:cs="Times New Roman"/>
      <w:sz w:val="24"/>
      <w:szCs w:val="24"/>
      <w:lang w:eastAsia="en-US"/>
    </w:rPr>
  </w:style>
  <w:style w:type="paragraph" w:styleId="ae">
    <w:name w:val="Body Text"/>
    <w:basedOn w:val="a"/>
    <w:link w:val="af"/>
    <w:rsid w:val="00E71D49"/>
    <w:pPr>
      <w:spacing w:after="120" w:line="240" w:lineRule="auto"/>
    </w:pPr>
    <w:rPr>
      <w:rFonts w:ascii="Times New Roman" w:eastAsia="Times New Roman" w:hAnsi="Times New Roman" w:cs="Times New Roman"/>
      <w:sz w:val="24"/>
      <w:szCs w:val="24"/>
      <w:lang w:val="en-US" w:eastAsia="en-US"/>
    </w:rPr>
  </w:style>
  <w:style w:type="character" w:customStyle="1" w:styleId="af">
    <w:name w:val="Основной текст Знак"/>
    <w:basedOn w:val="a0"/>
    <w:link w:val="ae"/>
    <w:rsid w:val="00E71D49"/>
    <w:rPr>
      <w:rFonts w:ascii="Times New Roman" w:eastAsia="Times New Roman" w:hAnsi="Times New Roman" w:cs="Times New Roman"/>
      <w:sz w:val="24"/>
      <w:szCs w:val="24"/>
      <w:lang w:val="en-US" w:eastAsia="en-US"/>
    </w:rPr>
  </w:style>
  <w:style w:type="paragraph" w:customStyle="1" w:styleId="af0">
    <w:name w:val="Знак"/>
    <w:basedOn w:val="a"/>
    <w:rsid w:val="00E71D49"/>
    <w:pPr>
      <w:spacing w:after="0" w:line="240" w:lineRule="exact"/>
      <w:jc w:val="both"/>
    </w:pPr>
    <w:rPr>
      <w:rFonts w:ascii="Times New Roman" w:eastAsia="Times New Roman" w:hAnsi="Times New Roman" w:cs="Times New Roman"/>
      <w:sz w:val="24"/>
      <w:szCs w:val="24"/>
      <w:lang w:val="en-US" w:eastAsia="en-US"/>
    </w:rPr>
  </w:style>
  <w:style w:type="paragraph" w:styleId="31">
    <w:name w:val="Body Text Indent 3"/>
    <w:basedOn w:val="a"/>
    <w:link w:val="32"/>
    <w:uiPriority w:val="99"/>
    <w:unhideWhenUsed/>
    <w:rsid w:val="004455C6"/>
    <w:pPr>
      <w:spacing w:after="120"/>
      <w:ind w:left="283"/>
    </w:pPr>
    <w:rPr>
      <w:sz w:val="16"/>
      <w:szCs w:val="16"/>
    </w:rPr>
  </w:style>
  <w:style w:type="character" w:customStyle="1" w:styleId="32">
    <w:name w:val="Основной текст с отступом 3 Знак"/>
    <w:basedOn w:val="a0"/>
    <w:link w:val="31"/>
    <w:uiPriority w:val="99"/>
    <w:rsid w:val="004455C6"/>
    <w:rPr>
      <w:sz w:val="16"/>
      <w:szCs w:val="16"/>
    </w:rPr>
  </w:style>
  <w:style w:type="paragraph" w:customStyle="1" w:styleId="ConsPlusTitle">
    <w:name w:val="ConsPlusTitle"/>
    <w:rsid w:val="00263C87"/>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30">
    <w:name w:val="Заголовок 3 Знак"/>
    <w:basedOn w:val="a0"/>
    <w:link w:val="3"/>
    <w:uiPriority w:val="9"/>
    <w:rsid w:val="00F10E9C"/>
    <w:rPr>
      <w:rFonts w:asciiTheme="majorHAnsi" w:eastAsiaTheme="majorEastAsia" w:hAnsiTheme="majorHAnsi" w:cstheme="majorBidi"/>
      <w:b/>
      <w:bCs/>
      <w:color w:val="4F81BD" w:themeColor="accent1"/>
    </w:rPr>
  </w:style>
  <w:style w:type="paragraph" w:styleId="af1">
    <w:name w:val="Normal (Web)"/>
    <w:basedOn w:val="a"/>
    <w:uiPriority w:val="99"/>
    <w:unhideWhenUsed/>
    <w:rsid w:val="00F10E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10E9C"/>
  </w:style>
  <w:style w:type="paragraph" w:customStyle="1" w:styleId="ConsNormal">
    <w:name w:val="ConsNormal"/>
    <w:rsid w:val="00055E7D"/>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23">
    <w:name w:val="Основной текст с отступом 2 Знак"/>
    <w:basedOn w:val="a0"/>
    <w:link w:val="24"/>
    <w:locked/>
    <w:rsid w:val="00055E7D"/>
    <w:rPr>
      <w:rFonts w:ascii="Calibri" w:hAnsi="Calibri"/>
      <w:lang w:eastAsia="en-US"/>
    </w:rPr>
  </w:style>
  <w:style w:type="paragraph" w:styleId="24">
    <w:name w:val="Body Text Indent 2"/>
    <w:basedOn w:val="a"/>
    <w:link w:val="23"/>
    <w:rsid w:val="00055E7D"/>
    <w:pPr>
      <w:spacing w:after="120" w:line="480" w:lineRule="auto"/>
      <w:ind w:left="283"/>
    </w:pPr>
    <w:rPr>
      <w:rFonts w:ascii="Calibri" w:hAnsi="Calibri"/>
      <w:lang w:eastAsia="en-US"/>
    </w:rPr>
  </w:style>
  <w:style w:type="character" w:customStyle="1" w:styleId="210">
    <w:name w:val="Основной текст с отступом 2 Знак1"/>
    <w:basedOn w:val="a0"/>
    <w:link w:val="24"/>
    <w:uiPriority w:val="99"/>
    <w:semiHidden/>
    <w:rsid w:val="00055E7D"/>
  </w:style>
  <w:style w:type="character" w:styleId="af2">
    <w:name w:val="Hyperlink"/>
    <w:basedOn w:val="a0"/>
    <w:rsid w:val="00055E7D"/>
    <w:rPr>
      <w:color w:val="0000FF"/>
      <w:u w:val="single"/>
    </w:rPr>
  </w:style>
  <w:style w:type="paragraph" w:customStyle="1" w:styleId="Char">
    <w:name w:val="Char"/>
    <w:basedOn w:val="a"/>
    <w:rsid w:val="00E60DFE"/>
    <w:pPr>
      <w:keepLines/>
      <w:spacing w:after="160" w:line="240" w:lineRule="exact"/>
    </w:pPr>
    <w:rPr>
      <w:rFonts w:ascii="Verdana" w:eastAsia="MS Mincho" w:hAnsi="Verdana" w:cs="Franklin Gothic Book"/>
      <w:sz w:val="20"/>
      <w:szCs w:val="20"/>
      <w:lang w:val="en-US" w:eastAsia="en-US"/>
    </w:rPr>
  </w:style>
  <w:style w:type="character" w:customStyle="1" w:styleId="links8">
    <w:name w:val="link s_8"/>
    <w:basedOn w:val="a0"/>
    <w:rsid w:val="00E60DFE"/>
  </w:style>
  <w:style w:type="character" w:customStyle="1" w:styleId="blk">
    <w:name w:val="blk"/>
    <w:basedOn w:val="a0"/>
    <w:rsid w:val="00E60DFE"/>
  </w:style>
  <w:style w:type="character" w:styleId="af3">
    <w:name w:val="Emphasis"/>
    <w:basedOn w:val="a0"/>
    <w:uiPriority w:val="20"/>
    <w:qFormat/>
    <w:rsid w:val="0082026F"/>
    <w:rPr>
      <w:i/>
      <w:iCs/>
    </w:rPr>
  </w:style>
  <w:style w:type="character" w:customStyle="1" w:styleId="remarkable-pre-marked">
    <w:name w:val="remarkable-pre-marked"/>
    <w:basedOn w:val="a0"/>
    <w:rsid w:val="0082026F"/>
  </w:style>
  <w:style w:type="character" w:styleId="af4">
    <w:name w:val="footnote reference"/>
    <w:basedOn w:val="a0"/>
    <w:semiHidden/>
    <w:rsid w:val="00E851F7"/>
    <w:rPr>
      <w:vertAlign w:val="superscript"/>
    </w:rPr>
  </w:style>
  <w:style w:type="paragraph" w:customStyle="1" w:styleId="13">
    <w:name w:val="Абзац списка1"/>
    <w:basedOn w:val="a"/>
    <w:rsid w:val="00E851F7"/>
    <w:pPr>
      <w:ind w:left="720"/>
      <w:contextualSpacing/>
    </w:pPr>
    <w:rPr>
      <w:rFonts w:ascii="Calibri" w:eastAsia="Times New Roman" w:hAnsi="Calibri" w:cs="Times New Roman"/>
      <w:lang w:eastAsia="en-US"/>
    </w:rPr>
  </w:style>
  <w:style w:type="character" w:styleId="af5">
    <w:name w:val="Strong"/>
    <w:basedOn w:val="a0"/>
    <w:uiPriority w:val="22"/>
    <w:qFormat/>
    <w:rsid w:val="00CC7706"/>
    <w:rPr>
      <w:rFonts w:ascii="Times New Roman" w:hAnsi="Times New Roman" w:cs="Times New Roman" w:hint="default"/>
      <w:b/>
      <w:bCs/>
    </w:rPr>
  </w:style>
  <w:style w:type="paragraph" w:customStyle="1" w:styleId="25">
    <w:name w:val="Абзац списка2"/>
    <w:basedOn w:val="a"/>
    <w:rsid w:val="00CC7706"/>
    <w:pPr>
      <w:ind w:left="720"/>
    </w:pPr>
    <w:rPr>
      <w:rFonts w:ascii="Calibri" w:eastAsia="Times New Roman" w:hAnsi="Calibri" w:cs="Times New Roman"/>
      <w:lang w:eastAsia="en-US"/>
    </w:rPr>
  </w:style>
  <w:style w:type="paragraph" w:customStyle="1" w:styleId="headertext">
    <w:name w:val="headertext"/>
    <w:basedOn w:val="a"/>
    <w:rsid w:val="00CC77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CC77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
    <w:name w:val="msonormalcxspmiddle"/>
    <w:basedOn w:val="a"/>
    <w:rsid w:val="00EF5F8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last">
    <w:name w:val="msonormalcxsplast"/>
    <w:basedOn w:val="a"/>
    <w:rsid w:val="00EF5F8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bodytextcxspmiddle">
    <w:name w:val="msobodytextcxspmiddle"/>
    <w:basedOn w:val="a"/>
    <w:rsid w:val="00EF5F8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bodytextcxsplast">
    <w:name w:val="msobodytextcxsplast"/>
    <w:basedOn w:val="a"/>
    <w:rsid w:val="00EF5F8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bodytextindent2cxsplast">
    <w:name w:val="msobodytextindent2cxsplast"/>
    <w:basedOn w:val="a"/>
    <w:rsid w:val="00EF5F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etail-text">
    <w:name w:val="detail-text"/>
    <w:basedOn w:val="a0"/>
    <w:rsid w:val="00EF5F82"/>
  </w:style>
  <w:style w:type="paragraph" w:styleId="af6">
    <w:name w:val="Body Text Indent"/>
    <w:basedOn w:val="a"/>
    <w:link w:val="af7"/>
    <w:rsid w:val="00EF5F82"/>
    <w:pPr>
      <w:spacing w:after="120"/>
      <w:ind w:left="283"/>
    </w:pPr>
    <w:rPr>
      <w:rFonts w:ascii="Calibri" w:eastAsia="Times New Roman" w:hAnsi="Calibri" w:cs="Times New Roman"/>
    </w:rPr>
  </w:style>
  <w:style w:type="character" w:customStyle="1" w:styleId="af7">
    <w:name w:val="Основной текст с отступом Знак"/>
    <w:basedOn w:val="a0"/>
    <w:link w:val="af6"/>
    <w:rsid w:val="00EF5F82"/>
    <w:rPr>
      <w:rFonts w:ascii="Calibri" w:eastAsia="Times New Roman" w:hAnsi="Calibri" w:cs="Times New Roman"/>
    </w:rPr>
  </w:style>
  <w:style w:type="paragraph" w:customStyle="1" w:styleId="33">
    <w:name w:val="Абзац списка3"/>
    <w:basedOn w:val="a"/>
    <w:rsid w:val="00EF5F82"/>
    <w:pPr>
      <w:ind w:left="720"/>
    </w:pPr>
    <w:rPr>
      <w:rFonts w:ascii="Calibri" w:eastAsia="Times New Roman" w:hAnsi="Calibri" w:cs="Times New Roman"/>
      <w:lang w:eastAsia="en-US"/>
    </w:rPr>
  </w:style>
  <w:style w:type="character" w:customStyle="1" w:styleId="26">
    <w:name w:val="Основной текст (2)_"/>
    <w:basedOn w:val="a0"/>
    <w:link w:val="211"/>
    <w:locked/>
    <w:rsid w:val="00EF5F82"/>
    <w:rPr>
      <w:sz w:val="28"/>
      <w:szCs w:val="28"/>
      <w:shd w:val="clear" w:color="auto" w:fill="FFFFFF"/>
    </w:rPr>
  </w:style>
  <w:style w:type="paragraph" w:customStyle="1" w:styleId="211">
    <w:name w:val="Основной текст (2)1"/>
    <w:basedOn w:val="a"/>
    <w:link w:val="26"/>
    <w:rsid w:val="00EF5F82"/>
    <w:pPr>
      <w:widowControl w:val="0"/>
      <w:shd w:val="clear" w:color="auto" w:fill="FFFFFF"/>
      <w:spacing w:before="600" w:after="0" w:line="320" w:lineRule="exact"/>
      <w:jc w:val="both"/>
    </w:pPr>
    <w:rPr>
      <w:sz w:val="28"/>
      <w:szCs w:val="28"/>
    </w:rPr>
  </w:style>
  <w:style w:type="character" w:customStyle="1" w:styleId="hl">
    <w:name w:val="hl"/>
    <w:basedOn w:val="a0"/>
    <w:rsid w:val="00904414"/>
  </w:style>
  <w:style w:type="character" w:customStyle="1" w:styleId="nobr">
    <w:name w:val="nobr"/>
    <w:basedOn w:val="a0"/>
    <w:rsid w:val="00904414"/>
  </w:style>
  <w:style w:type="character" w:customStyle="1" w:styleId="af8">
    <w:name w:val="Основной текст_"/>
    <w:basedOn w:val="a0"/>
    <w:link w:val="27"/>
    <w:rsid w:val="00F12BBB"/>
    <w:rPr>
      <w:sz w:val="28"/>
      <w:szCs w:val="28"/>
      <w:shd w:val="clear" w:color="auto" w:fill="FFFFFF"/>
    </w:rPr>
  </w:style>
  <w:style w:type="paragraph" w:customStyle="1" w:styleId="27">
    <w:name w:val="Основной текст2"/>
    <w:basedOn w:val="a"/>
    <w:link w:val="af8"/>
    <w:rsid w:val="00F12BBB"/>
    <w:pPr>
      <w:widowControl w:val="0"/>
      <w:shd w:val="clear" w:color="auto" w:fill="FFFFFF"/>
      <w:spacing w:after="60" w:line="324" w:lineRule="exact"/>
    </w:pPr>
    <w:rPr>
      <w:sz w:val="28"/>
      <w:szCs w:val="28"/>
    </w:rPr>
  </w:style>
  <w:style w:type="character" w:customStyle="1" w:styleId="extended-textfull">
    <w:name w:val="extended-text__full"/>
    <w:basedOn w:val="a0"/>
    <w:rsid w:val="00D606B6"/>
    <w:rPr>
      <w:rFonts w:ascii="Times New Roman" w:hAnsi="Times New Roman" w:cs="Times New Roman" w:hint="default"/>
    </w:rPr>
  </w:style>
  <w:style w:type="paragraph" w:customStyle="1" w:styleId="Default">
    <w:name w:val="Default"/>
    <w:rsid w:val="00ED7011"/>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msonormalmailrucssattributepostfix">
    <w:name w:val="msonormal_mailru_css_attribute_postfix"/>
    <w:basedOn w:val="a"/>
    <w:rsid w:val="00F6360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0178564">
      <w:bodyDiv w:val="1"/>
      <w:marLeft w:val="0"/>
      <w:marRight w:val="0"/>
      <w:marTop w:val="0"/>
      <w:marBottom w:val="0"/>
      <w:divBdr>
        <w:top w:val="none" w:sz="0" w:space="0" w:color="auto"/>
        <w:left w:val="none" w:sz="0" w:space="0" w:color="auto"/>
        <w:bottom w:val="none" w:sz="0" w:space="0" w:color="auto"/>
        <w:right w:val="none" w:sz="0" w:space="0" w:color="auto"/>
      </w:divBdr>
    </w:div>
    <w:div w:id="198051021">
      <w:bodyDiv w:val="1"/>
      <w:marLeft w:val="0"/>
      <w:marRight w:val="0"/>
      <w:marTop w:val="0"/>
      <w:marBottom w:val="0"/>
      <w:divBdr>
        <w:top w:val="none" w:sz="0" w:space="0" w:color="auto"/>
        <w:left w:val="none" w:sz="0" w:space="0" w:color="auto"/>
        <w:bottom w:val="none" w:sz="0" w:space="0" w:color="auto"/>
        <w:right w:val="none" w:sz="0" w:space="0" w:color="auto"/>
      </w:divBdr>
    </w:div>
    <w:div w:id="277878578">
      <w:bodyDiv w:val="1"/>
      <w:marLeft w:val="0"/>
      <w:marRight w:val="0"/>
      <w:marTop w:val="0"/>
      <w:marBottom w:val="0"/>
      <w:divBdr>
        <w:top w:val="none" w:sz="0" w:space="0" w:color="auto"/>
        <w:left w:val="none" w:sz="0" w:space="0" w:color="auto"/>
        <w:bottom w:val="none" w:sz="0" w:space="0" w:color="auto"/>
        <w:right w:val="none" w:sz="0" w:space="0" w:color="auto"/>
      </w:divBdr>
    </w:div>
    <w:div w:id="392848528">
      <w:bodyDiv w:val="1"/>
      <w:marLeft w:val="0"/>
      <w:marRight w:val="0"/>
      <w:marTop w:val="0"/>
      <w:marBottom w:val="0"/>
      <w:divBdr>
        <w:top w:val="none" w:sz="0" w:space="0" w:color="auto"/>
        <w:left w:val="none" w:sz="0" w:space="0" w:color="auto"/>
        <w:bottom w:val="none" w:sz="0" w:space="0" w:color="auto"/>
        <w:right w:val="none" w:sz="0" w:space="0" w:color="auto"/>
      </w:divBdr>
    </w:div>
    <w:div w:id="517544080">
      <w:bodyDiv w:val="1"/>
      <w:marLeft w:val="0"/>
      <w:marRight w:val="0"/>
      <w:marTop w:val="0"/>
      <w:marBottom w:val="0"/>
      <w:divBdr>
        <w:top w:val="none" w:sz="0" w:space="0" w:color="auto"/>
        <w:left w:val="none" w:sz="0" w:space="0" w:color="auto"/>
        <w:bottom w:val="none" w:sz="0" w:space="0" w:color="auto"/>
        <w:right w:val="none" w:sz="0" w:space="0" w:color="auto"/>
      </w:divBdr>
    </w:div>
    <w:div w:id="555816872">
      <w:bodyDiv w:val="1"/>
      <w:marLeft w:val="0"/>
      <w:marRight w:val="0"/>
      <w:marTop w:val="0"/>
      <w:marBottom w:val="0"/>
      <w:divBdr>
        <w:top w:val="none" w:sz="0" w:space="0" w:color="auto"/>
        <w:left w:val="none" w:sz="0" w:space="0" w:color="auto"/>
        <w:bottom w:val="none" w:sz="0" w:space="0" w:color="auto"/>
        <w:right w:val="none" w:sz="0" w:space="0" w:color="auto"/>
      </w:divBdr>
    </w:div>
    <w:div w:id="671907711">
      <w:bodyDiv w:val="1"/>
      <w:marLeft w:val="0"/>
      <w:marRight w:val="0"/>
      <w:marTop w:val="0"/>
      <w:marBottom w:val="0"/>
      <w:divBdr>
        <w:top w:val="none" w:sz="0" w:space="0" w:color="auto"/>
        <w:left w:val="none" w:sz="0" w:space="0" w:color="auto"/>
        <w:bottom w:val="none" w:sz="0" w:space="0" w:color="auto"/>
        <w:right w:val="none" w:sz="0" w:space="0" w:color="auto"/>
      </w:divBdr>
    </w:div>
    <w:div w:id="854074990">
      <w:bodyDiv w:val="1"/>
      <w:marLeft w:val="0"/>
      <w:marRight w:val="0"/>
      <w:marTop w:val="0"/>
      <w:marBottom w:val="0"/>
      <w:divBdr>
        <w:top w:val="none" w:sz="0" w:space="0" w:color="auto"/>
        <w:left w:val="none" w:sz="0" w:space="0" w:color="auto"/>
        <w:bottom w:val="none" w:sz="0" w:space="0" w:color="auto"/>
        <w:right w:val="none" w:sz="0" w:space="0" w:color="auto"/>
      </w:divBdr>
    </w:div>
    <w:div w:id="915624430">
      <w:bodyDiv w:val="1"/>
      <w:marLeft w:val="0"/>
      <w:marRight w:val="0"/>
      <w:marTop w:val="0"/>
      <w:marBottom w:val="0"/>
      <w:divBdr>
        <w:top w:val="none" w:sz="0" w:space="0" w:color="auto"/>
        <w:left w:val="none" w:sz="0" w:space="0" w:color="auto"/>
        <w:bottom w:val="none" w:sz="0" w:space="0" w:color="auto"/>
        <w:right w:val="none" w:sz="0" w:space="0" w:color="auto"/>
      </w:divBdr>
    </w:div>
    <w:div w:id="931400496">
      <w:bodyDiv w:val="1"/>
      <w:marLeft w:val="0"/>
      <w:marRight w:val="0"/>
      <w:marTop w:val="0"/>
      <w:marBottom w:val="0"/>
      <w:divBdr>
        <w:top w:val="none" w:sz="0" w:space="0" w:color="auto"/>
        <w:left w:val="none" w:sz="0" w:space="0" w:color="auto"/>
        <w:bottom w:val="none" w:sz="0" w:space="0" w:color="auto"/>
        <w:right w:val="none" w:sz="0" w:space="0" w:color="auto"/>
      </w:divBdr>
    </w:div>
    <w:div w:id="938299041">
      <w:bodyDiv w:val="1"/>
      <w:marLeft w:val="0"/>
      <w:marRight w:val="0"/>
      <w:marTop w:val="0"/>
      <w:marBottom w:val="0"/>
      <w:divBdr>
        <w:top w:val="none" w:sz="0" w:space="0" w:color="auto"/>
        <w:left w:val="none" w:sz="0" w:space="0" w:color="auto"/>
        <w:bottom w:val="none" w:sz="0" w:space="0" w:color="auto"/>
        <w:right w:val="none" w:sz="0" w:space="0" w:color="auto"/>
      </w:divBdr>
    </w:div>
    <w:div w:id="989938923">
      <w:bodyDiv w:val="1"/>
      <w:marLeft w:val="0"/>
      <w:marRight w:val="0"/>
      <w:marTop w:val="0"/>
      <w:marBottom w:val="0"/>
      <w:divBdr>
        <w:top w:val="none" w:sz="0" w:space="0" w:color="auto"/>
        <w:left w:val="none" w:sz="0" w:space="0" w:color="auto"/>
        <w:bottom w:val="none" w:sz="0" w:space="0" w:color="auto"/>
        <w:right w:val="none" w:sz="0" w:space="0" w:color="auto"/>
      </w:divBdr>
    </w:div>
    <w:div w:id="1013921496">
      <w:bodyDiv w:val="1"/>
      <w:marLeft w:val="0"/>
      <w:marRight w:val="0"/>
      <w:marTop w:val="0"/>
      <w:marBottom w:val="0"/>
      <w:divBdr>
        <w:top w:val="none" w:sz="0" w:space="0" w:color="auto"/>
        <w:left w:val="none" w:sz="0" w:space="0" w:color="auto"/>
        <w:bottom w:val="none" w:sz="0" w:space="0" w:color="auto"/>
        <w:right w:val="none" w:sz="0" w:space="0" w:color="auto"/>
      </w:divBdr>
    </w:div>
    <w:div w:id="1197347400">
      <w:bodyDiv w:val="1"/>
      <w:marLeft w:val="0"/>
      <w:marRight w:val="0"/>
      <w:marTop w:val="0"/>
      <w:marBottom w:val="0"/>
      <w:divBdr>
        <w:top w:val="none" w:sz="0" w:space="0" w:color="auto"/>
        <w:left w:val="none" w:sz="0" w:space="0" w:color="auto"/>
        <w:bottom w:val="none" w:sz="0" w:space="0" w:color="auto"/>
        <w:right w:val="none" w:sz="0" w:space="0" w:color="auto"/>
      </w:divBdr>
    </w:div>
    <w:div w:id="1487235911">
      <w:bodyDiv w:val="1"/>
      <w:marLeft w:val="0"/>
      <w:marRight w:val="0"/>
      <w:marTop w:val="0"/>
      <w:marBottom w:val="0"/>
      <w:divBdr>
        <w:top w:val="none" w:sz="0" w:space="0" w:color="auto"/>
        <w:left w:val="none" w:sz="0" w:space="0" w:color="auto"/>
        <w:bottom w:val="none" w:sz="0" w:space="0" w:color="auto"/>
        <w:right w:val="none" w:sz="0" w:space="0" w:color="auto"/>
      </w:divBdr>
      <w:divsChild>
        <w:div w:id="852187153">
          <w:marLeft w:val="0"/>
          <w:marRight w:val="0"/>
          <w:marTop w:val="120"/>
          <w:marBottom w:val="0"/>
          <w:divBdr>
            <w:top w:val="none" w:sz="0" w:space="0" w:color="auto"/>
            <w:left w:val="none" w:sz="0" w:space="0" w:color="auto"/>
            <w:bottom w:val="none" w:sz="0" w:space="0" w:color="auto"/>
            <w:right w:val="none" w:sz="0" w:space="0" w:color="auto"/>
          </w:divBdr>
        </w:div>
        <w:div w:id="708341488">
          <w:marLeft w:val="0"/>
          <w:marRight w:val="0"/>
          <w:marTop w:val="120"/>
          <w:marBottom w:val="0"/>
          <w:divBdr>
            <w:top w:val="none" w:sz="0" w:space="0" w:color="auto"/>
            <w:left w:val="none" w:sz="0" w:space="0" w:color="auto"/>
            <w:bottom w:val="none" w:sz="0" w:space="0" w:color="auto"/>
            <w:right w:val="none" w:sz="0" w:space="0" w:color="auto"/>
          </w:divBdr>
        </w:div>
        <w:div w:id="613102070">
          <w:marLeft w:val="0"/>
          <w:marRight w:val="0"/>
          <w:marTop w:val="120"/>
          <w:marBottom w:val="0"/>
          <w:divBdr>
            <w:top w:val="none" w:sz="0" w:space="0" w:color="auto"/>
            <w:left w:val="none" w:sz="0" w:space="0" w:color="auto"/>
            <w:bottom w:val="none" w:sz="0" w:space="0" w:color="auto"/>
            <w:right w:val="none" w:sz="0" w:space="0" w:color="auto"/>
          </w:divBdr>
        </w:div>
        <w:div w:id="1060128550">
          <w:marLeft w:val="0"/>
          <w:marRight w:val="0"/>
          <w:marTop w:val="120"/>
          <w:marBottom w:val="0"/>
          <w:divBdr>
            <w:top w:val="none" w:sz="0" w:space="0" w:color="auto"/>
            <w:left w:val="none" w:sz="0" w:space="0" w:color="auto"/>
            <w:bottom w:val="none" w:sz="0" w:space="0" w:color="auto"/>
            <w:right w:val="none" w:sz="0" w:space="0" w:color="auto"/>
          </w:divBdr>
        </w:div>
        <w:div w:id="487673330">
          <w:marLeft w:val="0"/>
          <w:marRight w:val="0"/>
          <w:marTop w:val="120"/>
          <w:marBottom w:val="0"/>
          <w:divBdr>
            <w:top w:val="none" w:sz="0" w:space="0" w:color="auto"/>
            <w:left w:val="none" w:sz="0" w:space="0" w:color="auto"/>
            <w:bottom w:val="none" w:sz="0" w:space="0" w:color="auto"/>
            <w:right w:val="none" w:sz="0" w:space="0" w:color="auto"/>
          </w:divBdr>
        </w:div>
        <w:div w:id="1587111410">
          <w:marLeft w:val="0"/>
          <w:marRight w:val="0"/>
          <w:marTop w:val="120"/>
          <w:marBottom w:val="0"/>
          <w:divBdr>
            <w:top w:val="none" w:sz="0" w:space="0" w:color="auto"/>
            <w:left w:val="none" w:sz="0" w:space="0" w:color="auto"/>
            <w:bottom w:val="none" w:sz="0" w:space="0" w:color="auto"/>
            <w:right w:val="none" w:sz="0" w:space="0" w:color="auto"/>
          </w:divBdr>
        </w:div>
        <w:div w:id="595557464">
          <w:marLeft w:val="0"/>
          <w:marRight w:val="0"/>
          <w:marTop w:val="120"/>
          <w:marBottom w:val="0"/>
          <w:divBdr>
            <w:top w:val="none" w:sz="0" w:space="0" w:color="auto"/>
            <w:left w:val="none" w:sz="0" w:space="0" w:color="auto"/>
            <w:bottom w:val="none" w:sz="0" w:space="0" w:color="auto"/>
            <w:right w:val="none" w:sz="0" w:space="0" w:color="auto"/>
          </w:divBdr>
        </w:div>
        <w:div w:id="1443501130">
          <w:marLeft w:val="0"/>
          <w:marRight w:val="0"/>
          <w:marTop w:val="120"/>
          <w:marBottom w:val="0"/>
          <w:divBdr>
            <w:top w:val="none" w:sz="0" w:space="0" w:color="auto"/>
            <w:left w:val="none" w:sz="0" w:space="0" w:color="auto"/>
            <w:bottom w:val="none" w:sz="0" w:space="0" w:color="auto"/>
            <w:right w:val="none" w:sz="0" w:space="0" w:color="auto"/>
          </w:divBdr>
        </w:div>
        <w:div w:id="1837961181">
          <w:marLeft w:val="0"/>
          <w:marRight w:val="0"/>
          <w:marTop w:val="120"/>
          <w:marBottom w:val="0"/>
          <w:divBdr>
            <w:top w:val="none" w:sz="0" w:space="0" w:color="auto"/>
            <w:left w:val="none" w:sz="0" w:space="0" w:color="auto"/>
            <w:bottom w:val="none" w:sz="0" w:space="0" w:color="auto"/>
            <w:right w:val="none" w:sz="0" w:space="0" w:color="auto"/>
          </w:divBdr>
        </w:div>
        <w:div w:id="800340717">
          <w:marLeft w:val="0"/>
          <w:marRight w:val="0"/>
          <w:marTop w:val="120"/>
          <w:marBottom w:val="0"/>
          <w:divBdr>
            <w:top w:val="none" w:sz="0" w:space="0" w:color="auto"/>
            <w:left w:val="none" w:sz="0" w:space="0" w:color="auto"/>
            <w:bottom w:val="none" w:sz="0" w:space="0" w:color="auto"/>
            <w:right w:val="none" w:sz="0" w:space="0" w:color="auto"/>
          </w:divBdr>
        </w:div>
        <w:div w:id="617496302">
          <w:marLeft w:val="0"/>
          <w:marRight w:val="0"/>
          <w:marTop w:val="120"/>
          <w:marBottom w:val="0"/>
          <w:divBdr>
            <w:top w:val="none" w:sz="0" w:space="0" w:color="auto"/>
            <w:left w:val="none" w:sz="0" w:space="0" w:color="auto"/>
            <w:bottom w:val="none" w:sz="0" w:space="0" w:color="auto"/>
            <w:right w:val="none" w:sz="0" w:space="0" w:color="auto"/>
          </w:divBdr>
        </w:div>
        <w:div w:id="1300065611">
          <w:marLeft w:val="0"/>
          <w:marRight w:val="0"/>
          <w:marTop w:val="120"/>
          <w:marBottom w:val="0"/>
          <w:divBdr>
            <w:top w:val="none" w:sz="0" w:space="0" w:color="auto"/>
            <w:left w:val="none" w:sz="0" w:space="0" w:color="auto"/>
            <w:bottom w:val="none" w:sz="0" w:space="0" w:color="auto"/>
            <w:right w:val="none" w:sz="0" w:space="0" w:color="auto"/>
          </w:divBdr>
        </w:div>
        <w:div w:id="2008247579">
          <w:marLeft w:val="0"/>
          <w:marRight w:val="0"/>
          <w:marTop w:val="120"/>
          <w:marBottom w:val="0"/>
          <w:divBdr>
            <w:top w:val="none" w:sz="0" w:space="0" w:color="auto"/>
            <w:left w:val="none" w:sz="0" w:space="0" w:color="auto"/>
            <w:bottom w:val="none" w:sz="0" w:space="0" w:color="auto"/>
            <w:right w:val="none" w:sz="0" w:space="0" w:color="auto"/>
          </w:divBdr>
        </w:div>
      </w:divsChild>
    </w:div>
    <w:div w:id="1512640249">
      <w:bodyDiv w:val="1"/>
      <w:marLeft w:val="0"/>
      <w:marRight w:val="0"/>
      <w:marTop w:val="0"/>
      <w:marBottom w:val="0"/>
      <w:divBdr>
        <w:top w:val="none" w:sz="0" w:space="0" w:color="auto"/>
        <w:left w:val="none" w:sz="0" w:space="0" w:color="auto"/>
        <w:bottom w:val="none" w:sz="0" w:space="0" w:color="auto"/>
        <w:right w:val="none" w:sz="0" w:space="0" w:color="auto"/>
      </w:divBdr>
    </w:div>
    <w:div w:id="1526676956">
      <w:bodyDiv w:val="1"/>
      <w:marLeft w:val="0"/>
      <w:marRight w:val="0"/>
      <w:marTop w:val="0"/>
      <w:marBottom w:val="0"/>
      <w:divBdr>
        <w:top w:val="none" w:sz="0" w:space="0" w:color="auto"/>
        <w:left w:val="none" w:sz="0" w:space="0" w:color="auto"/>
        <w:bottom w:val="none" w:sz="0" w:space="0" w:color="auto"/>
        <w:right w:val="none" w:sz="0" w:space="0" w:color="auto"/>
      </w:divBdr>
    </w:div>
    <w:div w:id="1589576105">
      <w:bodyDiv w:val="1"/>
      <w:marLeft w:val="0"/>
      <w:marRight w:val="0"/>
      <w:marTop w:val="0"/>
      <w:marBottom w:val="0"/>
      <w:divBdr>
        <w:top w:val="none" w:sz="0" w:space="0" w:color="auto"/>
        <w:left w:val="none" w:sz="0" w:space="0" w:color="auto"/>
        <w:bottom w:val="none" w:sz="0" w:space="0" w:color="auto"/>
        <w:right w:val="none" w:sz="0" w:space="0" w:color="auto"/>
      </w:divBdr>
    </w:div>
    <w:div w:id="1590189995">
      <w:bodyDiv w:val="1"/>
      <w:marLeft w:val="0"/>
      <w:marRight w:val="0"/>
      <w:marTop w:val="0"/>
      <w:marBottom w:val="0"/>
      <w:divBdr>
        <w:top w:val="none" w:sz="0" w:space="0" w:color="auto"/>
        <w:left w:val="none" w:sz="0" w:space="0" w:color="auto"/>
        <w:bottom w:val="none" w:sz="0" w:space="0" w:color="auto"/>
        <w:right w:val="none" w:sz="0" w:space="0" w:color="auto"/>
      </w:divBdr>
    </w:div>
    <w:div w:id="1657538041">
      <w:bodyDiv w:val="1"/>
      <w:marLeft w:val="0"/>
      <w:marRight w:val="0"/>
      <w:marTop w:val="0"/>
      <w:marBottom w:val="0"/>
      <w:divBdr>
        <w:top w:val="none" w:sz="0" w:space="0" w:color="auto"/>
        <w:left w:val="none" w:sz="0" w:space="0" w:color="auto"/>
        <w:bottom w:val="none" w:sz="0" w:space="0" w:color="auto"/>
        <w:right w:val="none" w:sz="0" w:space="0" w:color="auto"/>
      </w:divBdr>
    </w:div>
    <w:div w:id="1803957104">
      <w:bodyDiv w:val="1"/>
      <w:marLeft w:val="0"/>
      <w:marRight w:val="0"/>
      <w:marTop w:val="0"/>
      <w:marBottom w:val="0"/>
      <w:divBdr>
        <w:top w:val="none" w:sz="0" w:space="0" w:color="auto"/>
        <w:left w:val="none" w:sz="0" w:space="0" w:color="auto"/>
        <w:bottom w:val="none" w:sz="0" w:space="0" w:color="auto"/>
        <w:right w:val="none" w:sz="0" w:space="0" w:color="auto"/>
      </w:divBdr>
      <w:divsChild>
        <w:div w:id="929851195">
          <w:marLeft w:val="0"/>
          <w:marRight w:val="0"/>
          <w:marTop w:val="0"/>
          <w:marBottom w:val="0"/>
          <w:divBdr>
            <w:top w:val="none" w:sz="0" w:space="0" w:color="auto"/>
            <w:left w:val="none" w:sz="0" w:space="0" w:color="auto"/>
            <w:bottom w:val="none" w:sz="0" w:space="0" w:color="auto"/>
            <w:right w:val="none" w:sz="0" w:space="0" w:color="auto"/>
          </w:divBdr>
        </w:div>
      </w:divsChild>
    </w:div>
    <w:div w:id="1836531840">
      <w:bodyDiv w:val="1"/>
      <w:marLeft w:val="0"/>
      <w:marRight w:val="0"/>
      <w:marTop w:val="0"/>
      <w:marBottom w:val="0"/>
      <w:divBdr>
        <w:top w:val="none" w:sz="0" w:space="0" w:color="auto"/>
        <w:left w:val="none" w:sz="0" w:space="0" w:color="auto"/>
        <w:bottom w:val="none" w:sz="0" w:space="0" w:color="auto"/>
        <w:right w:val="none" w:sz="0" w:space="0" w:color="auto"/>
      </w:divBdr>
    </w:div>
    <w:div w:id="1880511033">
      <w:bodyDiv w:val="1"/>
      <w:marLeft w:val="0"/>
      <w:marRight w:val="0"/>
      <w:marTop w:val="0"/>
      <w:marBottom w:val="0"/>
      <w:divBdr>
        <w:top w:val="none" w:sz="0" w:space="0" w:color="auto"/>
        <w:left w:val="none" w:sz="0" w:space="0" w:color="auto"/>
        <w:bottom w:val="none" w:sz="0" w:space="0" w:color="auto"/>
        <w:right w:val="none" w:sz="0" w:space="0" w:color="auto"/>
      </w:divBdr>
    </w:div>
    <w:div w:id="1948656942">
      <w:bodyDiv w:val="1"/>
      <w:marLeft w:val="0"/>
      <w:marRight w:val="0"/>
      <w:marTop w:val="0"/>
      <w:marBottom w:val="0"/>
      <w:divBdr>
        <w:top w:val="none" w:sz="0" w:space="0" w:color="auto"/>
        <w:left w:val="none" w:sz="0" w:space="0" w:color="auto"/>
        <w:bottom w:val="none" w:sz="0" w:space="0" w:color="auto"/>
        <w:right w:val="none" w:sz="0" w:space="0" w:color="auto"/>
      </w:divBdr>
    </w:div>
    <w:div w:id="1964538383">
      <w:bodyDiv w:val="1"/>
      <w:marLeft w:val="0"/>
      <w:marRight w:val="0"/>
      <w:marTop w:val="0"/>
      <w:marBottom w:val="0"/>
      <w:divBdr>
        <w:top w:val="none" w:sz="0" w:space="0" w:color="auto"/>
        <w:left w:val="none" w:sz="0" w:space="0" w:color="auto"/>
        <w:bottom w:val="none" w:sz="0" w:space="0" w:color="auto"/>
        <w:right w:val="none" w:sz="0" w:space="0" w:color="auto"/>
      </w:divBdr>
    </w:div>
    <w:div w:id="1969162186">
      <w:bodyDiv w:val="1"/>
      <w:marLeft w:val="0"/>
      <w:marRight w:val="0"/>
      <w:marTop w:val="0"/>
      <w:marBottom w:val="0"/>
      <w:divBdr>
        <w:top w:val="none" w:sz="0" w:space="0" w:color="auto"/>
        <w:left w:val="none" w:sz="0" w:space="0" w:color="auto"/>
        <w:bottom w:val="none" w:sz="0" w:space="0" w:color="auto"/>
        <w:right w:val="none" w:sz="0" w:space="0" w:color="auto"/>
      </w:divBdr>
    </w:div>
    <w:div w:id="210429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B6DBE-FC2E-4EF5-843F-5A5FCEA93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Pages>
  <Words>380</Words>
  <Characters>2169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зам</cp:lastModifiedBy>
  <cp:revision>56</cp:revision>
  <cp:lastPrinted>2020-07-06T05:44:00Z</cp:lastPrinted>
  <dcterms:created xsi:type="dcterms:W3CDTF">2014-12-22T11:33:00Z</dcterms:created>
  <dcterms:modified xsi:type="dcterms:W3CDTF">2020-07-06T05:44:00Z</dcterms:modified>
</cp:coreProperties>
</file>