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80" w:rsidRDefault="00EB1C80">
      <w:pPr>
        <w:sectPr w:rsidR="00EB1C80" w:rsidSect="00EB1C8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0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0"/>
      </w:tblGrid>
      <w:tr w:rsidR="00B563CE" w:rsidRPr="00B563CE" w:rsidTr="004A70E1">
        <w:trPr>
          <w:trHeight w:val="1276"/>
        </w:trPr>
        <w:tc>
          <w:tcPr>
            <w:tcW w:w="0" w:type="auto"/>
            <w:vAlign w:val="center"/>
            <w:hideMark/>
          </w:tcPr>
          <w:p w:rsidR="00B563CE" w:rsidRPr="00B563CE" w:rsidRDefault="00B563CE" w:rsidP="004A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ПЛАН-ГРАФИК </w:t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закупок товаров, работ, услуг для обеспечения нужд </w:t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субъекта Российской Федерации и муниципальных нужд </w:t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="004720A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69288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B56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финансовый год</w:t>
            </w:r>
            <w:bookmarkEnd w:id="0"/>
          </w:p>
        </w:tc>
      </w:tr>
    </w:tbl>
    <w:p w:rsidR="00B563CE" w:rsidRPr="00B563CE" w:rsidRDefault="00B563CE" w:rsidP="00B563CE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5000" w:type="pct"/>
        <w:tblCellSpacing w:w="20" w:type="dxa"/>
        <w:tblBorders>
          <w:top w:val="single" w:sz="12" w:space="0" w:color="FFFFFF" w:themeColor="background1"/>
          <w:bottom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87"/>
        <w:gridCol w:w="1481"/>
        <w:gridCol w:w="1184"/>
        <w:gridCol w:w="1255"/>
        <w:gridCol w:w="143"/>
      </w:tblGrid>
      <w:tr w:rsidR="00B563CE" w:rsidRPr="00B563CE" w:rsidTr="004A70E1">
        <w:trPr>
          <w:gridAfter w:val="1"/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Коды </w:t>
            </w:r>
          </w:p>
        </w:tc>
      </w:tr>
      <w:tr w:rsidR="00B563CE" w:rsidRPr="00B563CE" w:rsidTr="004A70E1">
        <w:trPr>
          <w:gridAfter w:val="1"/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B563CE" w:rsidRPr="00B563CE" w:rsidTr="004A70E1">
        <w:trPr>
          <w:gridAfter w:val="1"/>
          <w:tblCellSpacing w:w="20" w:type="dxa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 ОКПО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04204751</w:t>
            </w:r>
          </w:p>
        </w:tc>
      </w:tr>
      <w:tr w:rsidR="00B563CE" w:rsidRPr="00B563CE" w:rsidTr="004A70E1">
        <w:trPr>
          <w:gridAfter w:val="1"/>
          <w:tblCellSpacing w:w="20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ИНН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5525010262</w:t>
            </w:r>
          </w:p>
        </w:tc>
      </w:tr>
      <w:tr w:rsidR="00B563CE" w:rsidRPr="00B563CE" w:rsidTr="004A70E1">
        <w:trPr>
          <w:gridAfter w:val="1"/>
          <w:trHeight w:val="253"/>
          <w:tblCellSpacing w:w="20" w:type="dxa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КПП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552501001</w:t>
            </w: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ЕРМАКОВСКОГО СЕЛЬСКОГО ПОСЕЛЕНИЯ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 ОКОПФ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75404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 ОКТМО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52641404101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Ермаковское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646845, Омская </w:t>
            </w:r>
            <w:proofErr w:type="spellStart"/>
            <w:proofErr w:type="gramStart"/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, Нововаршавский р-н, Ермак с, УЛ МОЛОДЕЖНАЯ, ДОМ 19, 7-38152-33234, admermak@mail.ru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Наименование бюджетного, автономного учреждения или государственного (муниципального) унитарного предприятия, осуществляющих закупки в рамках переданных полномочий государственного (муниципального) заказчика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ЕРМАКОВСКОГО СЕЛЬСКОГО ПОСЕЛЕНИЯ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 ОКТМО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52641404101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646845, Омская </w:t>
            </w:r>
            <w:proofErr w:type="spellStart"/>
            <w:proofErr w:type="gramStart"/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>, Ермак с, ул МОЛОДЕЖНАЯ, 19, 7-38152-33234, admermak@mail.ru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63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3CE" w:rsidRPr="00B563CE" w:rsidTr="004A70E1">
        <w:trPr>
          <w:tblCellSpacing w:w="2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5274A8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документа (измененный (1</w:t>
            </w:r>
            <w:r w:rsidR="00B563CE" w:rsidRPr="00B5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))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изменения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0910DF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63CE" w:rsidRPr="00B563CE" w:rsidRDefault="00B563CE" w:rsidP="004A7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63CE" w:rsidRPr="00B563CE" w:rsidRDefault="00B563CE" w:rsidP="00B563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563CE" w:rsidRPr="00B563CE" w:rsidRDefault="00B563CE" w:rsidP="00B563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563CE" w:rsidRPr="00B563CE" w:rsidRDefault="00B563CE" w:rsidP="00B563C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3CE">
        <w:rPr>
          <w:rFonts w:ascii="Times New Roman" w:eastAsia="Times New Roman" w:hAnsi="Times New Roman" w:cs="Times New Roman"/>
          <w:sz w:val="24"/>
          <w:szCs w:val="24"/>
        </w:rPr>
        <w:t xml:space="preserve">Совокупный годовой объем закупок (справочно)                                                                                                    </w:t>
      </w:r>
      <w:r w:rsidR="00266326">
        <w:rPr>
          <w:rFonts w:ascii="Tahoma" w:hAnsi="Tahoma" w:cs="Tahoma"/>
          <w:sz w:val="18"/>
          <w:szCs w:val="18"/>
        </w:rPr>
        <w:t>14878718,40</w:t>
      </w:r>
      <w:r w:rsidR="0077330C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B563CE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B563CE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563CE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Pr="00B563CE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66326" w:rsidRPr="00266326" w:rsidTr="00266326">
        <w:tc>
          <w:tcPr>
            <w:tcW w:w="5000" w:type="pc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66326">
              <w:rPr>
                <w:rFonts w:ascii="Tahoma" w:eastAsia="Times New Roman" w:hAnsi="Tahoma" w:cs="Tahoma"/>
                <w:sz w:val="18"/>
                <w:szCs w:val="18"/>
              </w:rPr>
              <w:lastRenderedPageBreak/>
              <w:t xml:space="preserve"> </w:t>
            </w:r>
          </w:p>
        </w:tc>
      </w:tr>
    </w:tbl>
    <w:p w:rsidR="00266326" w:rsidRPr="00266326" w:rsidRDefault="00266326" w:rsidP="00266326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2797"/>
        <w:gridCol w:w="823"/>
        <w:gridCol w:w="1161"/>
        <w:gridCol w:w="1192"/>
        <w:gridCol w:w="1026"/>
        <w:gridCol w:w="823"/>
        <w:gridCol w:w="834"/>
        <w:gridCol w:w="745"/>
        <w:gridCol w:w="745"/>
        <w:gridCol w:w="928"/>
        <w:gridCol w:w="1016"/>
        <w:gridCol w:w="1192"/>
        <w:gridCol w:w="977"/>
      </w:tblGrid>
      <w:tr w:rsidR="00266326" w:rsidRPr="00266326" w:rsidTr="00266326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266326" w:rsidRPr="00266326" w:rsidTr="00266326">
        <w:trPr>
          <w:tblHeader/>
        </w:trPr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ОК</w:t>
            </w:r>
            <w:proofErr w:type="gramEnd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034-2014 (КПЕС 2008) (ОКПД2)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66326" w:rsidRPr="00266326" w:rsidTr="00266326">
        <w:trPr>
          <w:tblHeader/>
        </w:trPr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66326" w:rsidRPr="00266326" w:rsidTr="00266326">
        <w:trPr>
          <w:tblHeader/>
        </w:trPr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66326" w:rsidRPr="00266326" w:rsidTr="00266326">
        <w:trPr>
          <w:tblHeader/>
        </w:trPr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2" w:type="dxa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266326" w:rsidRPr="00266326" w:rsidTr="00266326"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0004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213552501026255250100100040003514247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35.14.10.000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по торговли электроэнергией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1590000.00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0005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213552501026255250100100050004211244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42.11.20.000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Выполнение работ по ремонту автомобильной дороги по </w:t>
            </w:r>
            <w:proofErr w:type="spellStart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ул</w:t>
            </w:r>
            <w:proofErr w:type="gramStart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орина</w:t>
            </w:r>
            <w:proofErr w:type="spellEnd"/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с.Ермак Нововаршавского района Омской области ( от дома №2 до дома №10)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1926549.60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1926549.60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ГЛАВНОЕ УПРАВЛЕНИЕ КОНТРАКТНОЙ СИСТЕМЫ ОМСКОЙ ОБЛАСТИ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0002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213552501026255250100100020000000244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14878718.40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6843718.40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4017500.00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4017500.00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0003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213552501026255250100100030000000242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Закупки в соответствии с п. 4 ч. 1 ст. 93 </w:t>
            </w: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2021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207000.00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Всего для осуществления закупок,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18602268.00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9369268.00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4616500.00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4616500.00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коду бюджетной классификации 60205030420229400247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1590000.00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530000.00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коду бюджетной классификации 602040904202S0340244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коду бюджетной классификации 60204090420270340244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1526549.60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1526549.60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коду бюджетной классификации 60201040420129980244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14878718.40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6843718.40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4017500.00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4017500.00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66326" w:rsidRPr="00266326" w:rsidTr="00266326">
        <w:tc>
          <w:tcPr>
            <w:tcW w:w="0" w:type="auto"/>
            <w:gridSpan w:val="6"/>
            <w:tcMar>
              <w:top w:w="0" w:type="dxa"/>
              <w:left w:w="0" w:type="dxa"/>
              <w:bottom w:w="0" w:type="dxa"/>
              <w:right w:w="25" w:type="dxa"/>
            </w:tcMar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коду бюджетной классификации 60201040420129980242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207000.00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69000.00</w:t>
            </w:r>
          </w:p>
        </w:tc>
        <w:tc>
          <w:tcPr>
            <w:tcW w:w="0" w:type="auto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6326" w:rsidRPr="00266326" w:rsidRDefault="00266326" w:rsidP="00266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632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DD058F" w:rsidRDefault="00DD058F" w:rsidP="006E131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DD058F" w:rsidRPr="006E131E" w:rsidRDefault="00DD058F" w:rsidP="006E131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6955"/>
        <w:gridCol w:w="695"/>
        <w:gridCol w:w="2782"/>
        <w:gridCol w:w="696"/>
        <w:gridCol w:w="2783"/>
      </w:tblGrid>
      <w:tr w:rsidR="006E131E" w:rsidRPr="006E131E" w:rsidTr="006E131E"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>Глава сельского поселения</w:t>
            </w:r>
          </w:p>
        </w:tc>
        <w:tc>
          <w:tcPr>
            <w:tcW w:w="25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НЕМЦЕВА В. Н. </w:t>
            </w:r>
          </w:p>
        </w:tc>
      </w:tr>
      <w:tr w:rsidR="006E131E" w:rsidRPr="006E131E" w:rsidTr="006E131E"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(расшифровка подписи) </w:t>
            </w:r>
          </w:p>
        </w:tc>
      </w:tr>
      <w:tr w:rsidR="006E131E" w:rsidRPr="006E131E" w:rsidTr="006E131E"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6E131E"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E131E" w:rsidRPr="006E131E" w:rsidRDefault="006E131E" w:rsidP="006E1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6E131E" w:rsidRPr="006E131E" w:rsidRDefault="006E131E" w:rsidP="006E131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p w:rsidR="00CD68CE" w:rsidRPr="00CD68CE" w:rsidRDefault="00CD68CE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6757"/>
        <w:gridCol w:w="675"/>
        <w:gridCol w:w="2704"/>
        <w:gridCol w:w="676"/>
        <w:gridCol w:w="2704"/>
      </w:tblGrid>
      <w:tr w:rsidR="00CD68CE" w:rsidRPr="00D15146" w:rsidTr="00CD68CE"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2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Пихненко И. Н. </w:t>
            </w:r>
          </w:p>
        </w:tc>
      </w:tr>
      <w:tr w:rsidR="00CD68CE" w:rsidRPr="00D15146" w:rsidTr="00CD68CE"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(расшифровка подписи) </w:t>
            </w:r>
          </w:p>
        </w:tc>
      </w:tr>
      <w:tr w:rsidR="00CD68CE" w:rsidRPr="00D15146" w:rsidTr="00CD68CE"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1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CD68CE" w:rsidRPr="00CD68CE" w:rsidRDefault="00CD68CE" w:rsidP="00CD68C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41"/>
        <w:gridCol w:w="432"/>
        <w:gridCol w:w="141"/>
        <w:gridCol w:w="432"/>
        <w:gridCol w:w="175"/>
        <w:gridCol w:w="12817"/>
      </w:tblGrid>
      <w:tr w:rsidR="00CD68CE" w:rsidRPr="00D15146" w:rsidTr="00CD68C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35359B" w:rsidP="00A674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«</w:t>
            </w:r>
            <w:r w:rsidR="00D77252">
              <w:rPr>
                <w:rFonts w:ascii="Tahoma" w:eastAsia="Times New Roman" w:hAnsi="Tahoma" w:cs="Tahoma"/>
                <w:sz w:val="16"/>
                <w:szCs w:val="16"/>
              </w:rPr>
              <w:t>03</w:t>
            </w:r>
            <w:r w:rsidR="00CD68CE" w:rsidRPr="00D15146">
              <w:rPr>
                <w:rFonts w:ascii="Tahoma" w:eastAsia="Times New Roman" w:hAnsi="Tahoma" w:cs="Tahoma"/>
                <w:sz w:val="16"/>
                <w:szCs w:val="16"/>
              </w:rPr>
              <w:t xml:space="preserve">» </w:t>
            </w:r>
          </w:p>
        </w:tc>
        <w:tc>
          <w:tcPr>
            <w:tcW w:w="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15146">
              <w:rPr>
                <w:rFonts w:ascii="Tahoma" w:eastAsia="Times New Roman" w:hAnsi="Tahoma" w:cs="Tahoma"/>
                <w:sz w:val="16"/>
                <w:szCs w:val="16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D77252" w:rsidP="00CD68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15146">
              <w:rPr>
                <w:rFonts w:ascii="Tahoma" w:eastAsia="Times New Roman" w:hAnsi="Tahoma" w:cs="Tahoma"/>
                <w:sz w:val="16"/>
                <w:szCs w:val="16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D68CE" w:rsidRPr="00D15146" w:rsidRDefault="00CD68CE" w:rsidP="00CD68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15146">
              <w:rPr>
                <w:rFonts w:ascii="Tahoma" w:eastAsia="Times New Roman" w:hAnsi="Tahoma" w:cs="Tahoma"/>
                <w:sz w:val="16"/>
                <w:szCs w:val="16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D68CE" w:rsidRPr="00D15146" w:rsidRDefault="00C04811" w:rsidP="0035359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D68CE" w:rsidRPr="00D15146" w:rsidRDefault="00D77252" w:rsidP="00CD68C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CD68CE" w:rsidRPr="00D15146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712D8C" w:rsidRPr="00D15146">
              <w:rPr>
                <w:rFonts w:ascii="Tahoma" w:eastAsia="Times New Roman" w:hAnsi="Tahoma" w:cs="Tahoma"/>
                <w:sz w:val="16"/>
                <w:szCs w:val="16"/>
              </w:rPr>
              <w:t>Г.</w:t>
            </w:r>
          </w:p>
        </w:tc>
      </w:tr>
    </w:tbl>
    <w:p w:rsidR="006E131E" w:rsidRDefault="006E131E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6E131E" w:rsidRDefault="006E131E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A67494" w:rsidRDefault="00A67494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A67494" w:rsidRDefault="00A67494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A67494" w:rsidRDefault="00A67494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3A27C1" w:rsidRDefault="003A27C1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3A27C1" w:rsidRDefault="003A27C1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3A27C1" w:rsidRDefault="003A27C1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3A27C1" w:rsidRDefault="003A27C1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3A27C1" w:rsidRDefault="003A27C1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A67494" w:rsidRPr="00CD68CE" w:rsidRDefault="00A67494" w:rsidP="00CD68CE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p w:rsidR="00C9734E" w:rsidRPr="00C9734E" w:rsidRDefault="00C9734E" w:rsidP="00EB1C80">
      <w:pPr>
        <w:spacing w:after="0" w:line="240" w:lineRule="auto"/>
        <w:jc w:val="center"/>
        <w:rPr>
          <w:rFonts w:ascii="Tahoma" w:eastAsia="Times New Roman" w:hAnsi="Tahoma" w:cs="Tahoma"/>
          <w:b/>
          <w:vanish/>
          <w:sz w:val="21"/>
          <w:szCs w:val="21"/>
        </w:rPr>
      </w:pPr>
    </w:p>
    <w:p w:rsidR="00C9734E" w:rsidRPr="00C9734E" w:rsidRDefault="00C9734E" w:rsidP="00C9734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p w:rsidR="00C9734E" w:rsidRPr="00C9734E" w:rsidRDefault="00C9734E" w:rsidP="00C9734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sectPr w:rsidR="00C9734E" w:rsidRPr="00C9734E" w:rsidSect="00692D50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71599"/>
    <w:multiLevelType w:val="hybridMultilevel"/>
    <w:tmpl w:val="1C182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21F6D"/>
    <w:multiLevelType w:val="multilevel"/>
    <w:tmpl w:val="AD96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EB"/>
    <w:rsid w:val="000055AE"/>
    <w:rsid w:val="00005D76"/>
    <w:rsid w:val="0001029E"/>
    <w:rsid w:val="00013BDC"/>
    <w:rsid w:val="00021BB7"/>
    <w:rsid w:val="00042F91"/>
    <w:rsid w:val="000910DF"/>
    <w:rsid w:val="00105BC4"/>
    <w:rsid w:val="00121515"/>
    <w:rsid w:val="0017258B"/>
    <w:rsid w:val="0018550C"/>
    <w:rsid w:val="001879A3"/>
    <w:rsid w:val="00191E42"/>
    <w:rsid w:val="001A23BE"/>
    <w:rsid w:val="001C2E6B"/>
    <w:rsid w:val="001C3937"/>
    <w:rsid w:val="001E1EDB"/>
    <w:rsid w:val="00207DBF"/>
    <w:rsid w:val="00234C35"/>
    <w:rsid w:val="00241A8A"/>
    <w:rsid w:val="00266326"/>
    <w:rsid w:val="0028750F"/>
    <w:rsid w:val="00291737"/>
    <w:rsid w:val="002B4D14"/>
    <w:rsid w:val="002F66E9"/>
    <w:rsid w:val="0035359B"/>
    <w:rsid w:val="003A27C1"/>
    <w:rsid w:val="004720A7"/>
    <w:rsid w:val="00484180"/>
    <w:rsid w:val="004A536F"/>
    <w:rsid w:val="004A70E1"/>
    <w:rsid w:val="004C080D"/>
    <w:rsid w:val="004D43DE"/>
    <w:rsid w:val="004E5D00"/>
    <w:rsid w:val="004F0C6F"/>
    <w:rsid w:val="0050436A"/>
    <w:rsid w:val="005234B2"/>
    <w:rsid w:val="00525520"/>
    <w:rsid w:val="0052688B"/>
    <w:rsid w:val="005274A8"/>
    <w:rsid w:val="00534DBE"/>
    <w:rsid w:val="00593026"/>
    <w:rsid w:val="005E5FC8"/>
    <w:rsid w:val="00622246"/>
    <w:rsid w:val="006326DD"/>
    <w:rsid w:val="006555AE"/>
    <w:rsid w:val="00683F50"/>
    <w:rsid w:val="00686FF5"/>
    <w:rsid w:val="00692889"/>
    <w:rsid w:val="00692D50"/>
    <w:rsid w:val="006A5F7A"/>
    <w:rsid w:val="006E131E"/>
    <w:rsid w:val="006E4C14"/>
    <w:rsid w:val="00706C88"/>
    <w:rsid w:val="00712D8C"/>
    <w:rsid w:val="00721650"/>
    <w:rsid w:val="0075532F"/>
    <w:rsid w:val="00763D16"/>
    <w:rsid w:val="00764D28"/>
    <w:rsid w:val="0077330C"/>
    <w:rsid w:val="00781AFB"/>
    <w:rsid w:val="007964C3"/>
    <w:rsid w:val="007B5100"/>
    <w:rsid w:val="007C255B"/>
    <w:rsid w:val="007C4F8E"/>
    <w:rsid w:val="007D1225"/>
    <w:rsid w:val="007E3677"/>
    <w:rsid w:val="008422A1"/>
    <w:rsid w:val="00870288"/>
    <w:rsid w:val="00885AD9"/>
    <w:rsid w:val="008A4193"/>
    <w:rsid w:val="008B4E26"/>
    <w:rsid w:val="008E6842"/>
    <w:rsid w:val="009040DA"/>
    <w:rsid w:val="0091553E"/>
    <w:rsid w:val="00951B64"/>
    <w:rsid w:val="00991A80"/>
    <w:rsid w:val="009A74C6"/>
    <w:rsid w:val="009B6CE3"/>
    <w:rsid w:val="009F140D"/>
    <w:rsid w:val="00A1432B"/>
    <w:rsid w:val="00A20A3A"/>
    <w:rsid w:val="00A67494"/>
    <w:rsid w:val="00A846CA"/>
    <w:rsid w:val="00AA53E7"/>
    <w:rsid w:val="00AF7093"/>
    <w:rsid w:val="00B563CE"/>
    <w:rsid w:val="00B756E8"/>
    <w:rsid w:val="00B927EA"/>
    <w:rsid w:val="00BA0CD3"/>
    <w:rsid w:val="00BD3162"/>
    <w:rsid w:val="00BE3603"/>
    <w:rsid w:val="00C04811"/>
    <w:rsid w:val="00C13207"/>
    <w:rsid w:val="00C26237"/>
    <w:rsid w:val="00C3121B"/>
    <w:rsid w:val="00C357DF"/>
    <w:rsid w:val="00C563B9"/>
    <w:rsid w:val="00C61346"/>
    <w:rsid w:val="00C739EB"/>
    <w:rsid w:val="00C9734E"/>
    <w:rsid w:val="00CA01EE"/>
    <w:rsid w:val="00CD68CE"/>
    <w:rsid w:val="00CE1692"/>
    <w:rsid w:val="00D15146"/>
    <w:rsid w:val="00D21157"/>
    <w:rsid w:val="00D27847"/>
    <w:rsid w:val="00D77252"/>
    <w:rsid w:val="00D83009"/>
    <w:rsid w:val="00DD058F"/>
    <w:rsid w:val="00DE4DE9"/>
    <w:rsid w:val="00DF0BCA"/>
    <w:rsid w:val="00E5141C"/>
    <w:rsid w:val="00E6391D"/>
    <w:rsid w:val="00E675C7"/>
    <w:rsid w:val="00E83BAA"/>
    <w:rsid w:val="00E92E28"/>
    <w:rsid w:val="00E96EC6"/>
    <w:rsid w:val="00EA6399"/>
    <w:rsid w:val="00EB1C80"/>
    <w:rsid w:val="00EE44A8"/>
    <w:rsid w:val="00EF6969"/>
    <w:rsid w:val="00F07F4D"/>
    <w:rsid w:val="00F26890"/>
    <w:rsid w:val="00F30DD0"/>
    <w:rsid w:val="00FD561B"/>
    <w:rsid w:val="00FE05D0"/>
    <w:rsid w:val="00FF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51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D151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514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514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paragraph" w:customStyle="1" w:styleId="11">
    <w:name w:val="Название1"/>
    <w:basedOn w:val="a"/>
    <w:rsid w:val="00C9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9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734E"/>
    <w:rPr>
      <w:b/>
      <w:bCs/>
    </w:rPr>
  </w:style>
  <w:style w:type="character" w:customStyle="1" w:styleId="apple-converted-space">
    <w:name w:val="apple-converted-space"/>
    <w:basedOn w:val="a0"/>
    <w:rsid w:val="00C9734E"/>
  </w:style>
  <w:style w:type="character" w:styleId="a5">
    <w:name w:val="Hyperlink"/>
    <w:basedOn w:val="a0"/>
    <w:uiPriority w:val="99"/>
    <w:unhideWhenUsed/>
    <w:rsid w:val="00C9734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3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026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D15146"/>
    <w:rPr>
      <w:strike w:val="0"/>
      <w:dstrike w:val="0"/>
      <w:color w:val="0075C5"/>
      <w:u w:val="none"/>
      <w:effect w:val="none"/>
    </w:rPr>
  </w:style>
  <w:style w:type="paragraph" w:customStyle="1" w:styleId="mainlink">
    <w:name w:val="mainlink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D1514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D1514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D1514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D1514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D1514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D1514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D1514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D1514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D1514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D1514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D1514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D1514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D1514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D1514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D1514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D1514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D1514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D1514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D1514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D1514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D1514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D1514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D1514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D1514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D1514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D1514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D1514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D15146"/>
  </w:style>
  <w:style w:type="character" w:customStyle="1" w:styleId="dynatree-vline">
    <w:name w:val="dynatree-vline"/>
    <w:basedOn w:val="a0"/>
    <w:rsid w:val="00D15146"/>
  </w:style>
  <w:style w:type="character" w:customStyle="1" w:styleId="dynatree-connector">
    <w:name w:val="dynatree-connector"/>
    <w:basedOn w:val="a0"/>
    <w:rsid w:val="00D15146"/>
  </w:style>
  <w:style w:type="character" w:customStyle="1" w:styleId="dynatree-expander">
    <w:name w:val="dynatree-expander"/>
    <w:basedOn w:val="a0"/>
    <w:rsid w:val="00D15146"/>
  </w:style>
  <w:style w:type="character" w:customStyle="1" w:styleId="dynatree-icon">
    <w:name w:val="dynatree-icon"/>
    <w:basedOn w:val="a0"/>
    <w:rsid w:val="00D15146"/>
  </w:style>
  <w:style w:type="character" w:customStyle="1" w:styleId="dynatree-checkbox">
    <w:name w:val="dynatree-checkbox"/>
    <w:basedOn w:val="a0"/>
    <w:rsid w:val="00D15146"/>
  </w:style>
  <w:style w:type="character" w:customStyle="1" w:styleId="dynatree-radio">
    <w:name w:val="dynatree-radio"/>
    <w:basedOn w:val="a0"/>
    <w:rsid w:val="00D15146"/>
  </w:style>
  <w:style w:type="character" w:customStyle="1" w:styleId="dynatree-drag-helper-img">
    <w:name w:val="dynatree-drag-helper-img"/>
    <w:basedOn w:val="a0"/>
    <w:rsid w:val="00D15146"/>
  </w:style>
  <w:style w:type="character" w:customStyle="1" w:styleId="dynatree-drag-source">
    <w:name w:val="dynatree-drag-source"/>
    <w:basedOn w:val="a0"/>
    <w:rsid w:val="00D15146"/>
    <w:rPr>
      <w:shd w:val="clear" w:color="auto" w:fill="E0E0E0"/>
    </w:rPr>
  </w:style>
  <w:style w:type="paragraph" w:customStyle="1" w:styleId="mainlink1">
    <w:name w:val="mainlink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D1514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D1514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D1514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D1514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D1514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D1514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D1514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D151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D1514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D1514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D1514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D1514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D1514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D1514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D1514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D1514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D1514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D1514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D1514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D1514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D1514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D1514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D1514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D1514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D1514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D1514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D1514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D1514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D1514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D1514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D1514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D1514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D1514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D1514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D1514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D15146"/>
  </w:style>
  <w:style w:type="character" w:customStyle="1" w:styleId="dynatree-icon1">
    <w:name w:val="dynatree-icon1"/>
    <w:basedOn w:val="a0"/>
    <w:rsid w:val="00D15146"/>
  </w:style>
  <w:style w:type="paragraph" w:customStyle="1" w:styleId="confirmdialogheader1">
    <w:name w:val="confirmdialogheader1"/>
    <w:basedOn w:val="a"/>
    <w:rsid w:val="00D1514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D1514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D1514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D1514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D1514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Нижний колонтитул2"/>
    <w:basedOn w:val="a"/>
    <w:rsid w:val="0024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Верхний колонтитул2"/>
    <w:basedOn w:val="a"/>
    <w:rsid w:val="0024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ижний колонтитул3"/>
    <w:basedOn w:val="a"/>
    <w:rsid w:val="006E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Верхний колонтитул3"/>
    <w:basedOn w:val="a"/>
    <w:rsid w:val="006E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51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D151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514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514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paragraph" w:customStyle="1" w:styleId="11">
    <w:name w:val="Название1"/>
    <w:basedOn w:val="a"/>
    <w:rsid w:val="00C9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9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734E"/>
    <w:rPr>
      <w:b/>
      <w:bCs/>
    </w:rPr>
  </w:style>
  <w:style w:type="character" w:customStyle="1" w:styleId="apple-converted-space">
    <w:name w:val="apple-converted-space"/>
    <w:basedOn w:val="a0"/>
    <w:rsid w:val="00C9734E"/>
  </w:style>
  <w:style w:type="character" w:styleId="a5">
    <w:name w:val="Hyperlink"/>
    <w:basedOn w:val="a0"/>
    <w:uiPriority w:val="99"/>
    <w:unhideWhenUsed/>
    <w:rsid w:val="00C9734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3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026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D15146"/>
    <w:rPr>
      <w:strike w:val="0"/>
      <w:dstrike w:val="0"/>
      <w:color w:val="0075C5"/>
      <w:u w:val="none"/>
      <w:effect w:val="none"/>
    </w:rPr>
  </w:style>
  <w:style w:type="paragraph" w:customStyle="1" w:styleId="mainlink">
    <w:name w:val="mainlink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D1514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D1514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D1514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D1514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D1514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D1514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D1514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D1514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D1514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D1514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D1514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D1514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D1514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D1514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D1514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D1514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D1514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D1514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D1514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D1514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D1514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D1514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D1514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D1514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D1514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D1514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D1514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character" w:customStyle="1" w:styleId="dynatree-empty">
    <w:name w:val="dynatree-empty"/>
    <w:basedOn w:val="a0"/>
    <w:rsid w:val="00D15146"/>
  </w:style>
  <w:style w:type="character" w:customStyle="1" w:styleId="dynatree-vline">
    <w:name w:val="dynatree-vline"/>
    <w:basedOn w:val="a0"/>
    <w:rsid w:val="00D15146"/>
  </w:style>
  <w:style w:type="character" w:customStyle="1" w:styleId="dynatree-connector">
    <w:name w:val="dynatree-connector"/>
    <w:basedOn w:val="a0"/>
    <w:rsid w:val="00D15146"/>
  </w:style>
  <w:style w:type="character" w:customStyle="1" w:styleId="dynatree-expander">
    <w:name w:val="dynatree-expander"/>
    <w:basedOn w:val="a0"/>
    <w:rsid w:val="00D15146"/>
  </w:style>
  <w:style w:type="character" w:customStyle="1" w:styleId="dynatree-icon">
    <w:name w:val="dynatree-icon"/>
    <w:basedOn w:val="a0"/>
    <w:rsid w:val="00D15146"/>
  </w:style>
  <w:style w:type="character" w:customStyle="1" w:styleId="dynatree-checkbox">
    <w:name w:val="dynatree-checkbox"/>
    <w:basedOn w:val="a0"/>
    <w:rsid w:val="00D15146"/>
  </w:style>
  <w:style w:type="character" w:customStyle="1" w:styleId="dynatree-radio">
    <w:name w:val="dynatree-radio"/>
    <w:basedOn w:val="a0"/>
    <w:rsid w:val="00D15146"/>
  </w:style>
  <w:style w:type="character" w:customStyle="1" w:styleId="dynatree-drag-helper-img">
    <w:name w:val="dynatree-drag-helper-img"/>
    <w:basedOn w:val="a0"/>
    <w:rsid w:val="00D15146"/>
  </w:style>
  <w:style w:type="character" w:customStyle="1" w:styleId="dynatree-drag-source">
    <w:name w:val="dynatree-drag-source"/>
    <w:basedOn w:val="a0"/>
    <w:rsid w:val="00D15146"/>
    <w:rPr>
      <w:shd w:val="clear" w:color="auto" w:fill="E0E0E0"/>
    </w:rPr>
  </w:style>
  <w:style w:type="paragraph" w:customStyle="1" w:styleId="mainlink1">
    <w:name w:val="mainlink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D1514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D1514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D1514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D1514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D1514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D1514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D1514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D1514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D1514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D1514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D1514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D1514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D1514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D1514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D1514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D1514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D1514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D1514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D1514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D1514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D151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D1514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D1514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D1514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D1514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D1514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D1514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D1514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D1514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D1514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D1514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D1514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D1514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D1514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D1514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D1514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D1514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D1514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D1514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D1514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D15146"/>
  </w:style>
  <w:style w:type="character" w:customStyle="1" w:styleId="dynatree-icon1">
    <w:name w:val="dynatree-icon1"/>
    <w:basedOn w:val="a0"/>
    <w:rsid w:val="00D15146"/>
  </w:style>
  <w:style w:type="paragraph" w:customStyle="1" w:styleId="confirmdialogheader1">
    <w:name w:val="confirmdialogheader1"/>
    <w:basedOn w:val="a"/>
    <w:rsid w:val="00D1514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D1514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D1514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D1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D1514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D1514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D1514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D1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Нижний колонтитул2"/>
    <w:basedOn w:val="a"/>
    <w:rsid w:val="0024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Верхний колонтитул2"/>
    <w:basedOn w:val="a"/>
    <w:rsid w:val="0024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ижний колонтитул3"/>
    <w:basedOn w:val="a"/>
    <w:rsid w:val="006E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Верхний колонтитул3"/>
    <w:basedOn w:val="a"/>
    <w:rsid w:val="006E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23167">
          <w:marLeft w:val="0"/>
          <w:marRight w:val="0"/>
          <w:marTop w:val="1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0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1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12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23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80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2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2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8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97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26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869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20916">
          <w:marLeft w:val="0"/>
          <w:marRight w:val="0"/>
          <w:marTop w:val="23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9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02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67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8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93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8497">
          <w:marLeft w:val="0"/>
          <w:marRight w:val="0"/>
          <w:marTop w:val="34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7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8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1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2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9172">
          <w:marLeft w:val="0"/>
          <w:marRight w:val="0"/>
          <w:marTop w:val="23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8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9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3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97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821">
          <w:marLeft w:val="0"/>
          <w:marRight w:val="0"/>
          <w:marTop w:val="2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8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30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64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0702">
          <w:marLeft w:val="0"/>
          <w:marRight w:val="0"/>
          <w:marTop w:val="33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9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1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65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2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4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8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64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0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97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7576">
          <w:marLeft w:val="0"/>
          <w:marRight w:val="0"/>
          <w:marTop w:val="1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35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14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4769">
          <w:marLeft w:val="0"/>
          <w:marRight w:val="0"/>
          <w:marTop w:val="19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24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743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0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304">
          <w:marLeft w:val="0"/>
          <w:marRight w:val="0"/>
          <w:marTop w:val="19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7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9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77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3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8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08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16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1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34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9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438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38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4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2303">
          <w:marLeft w:val="0"/>
          <w:marRight w:val="0"/>
          <w:marTop w:val="34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73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1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4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91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8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4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62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61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6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8318">
          <w:marLeft w:val="0"/>
          <w:marRight w:val="0"/>
          <w:marTop w:val="23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9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7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0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73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8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0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50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8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2005">
          <w:marLeft w:val="0"/>
          <w:marRight w:val="0"/>
          <w:marTop w:val="33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6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2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1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62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7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2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00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9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4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215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4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14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50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0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1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31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497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0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905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60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76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06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82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641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9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21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01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0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9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56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96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6417">
          <w:marLeft w:val="0"/>
          <w:marRight w:val="0"/>
          <w:marTop w:val="23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63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23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70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498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08442">
          <w:marLeft w:val="0"/>
          <w:marRight w:val="0"/>
          <w:marTop w:val="40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82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2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45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197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0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0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4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5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6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1458">
          <w:marLeft w:val="0"/>
          <w:marRight w:val="0"/>
          <w:marTop w:val="2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9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6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442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8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9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08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44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9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80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7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24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73300">
          <w:marLeft w:val="0"/>
          <w:marRight w:val="0"/>
          <w:marTop w:val="23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94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6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69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1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8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90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1403">
          <w:marLeft w:val="0"/>
          <w:marRight w:val="0"/>
          <w:marTop w:val="2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4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07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9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31367">
          <w:marLeft w:val="0"/>
          <w:marRight w:val="0"/>
          <w:marTop w:val="1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9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2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8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50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7776">
          <w:marLeft w:val="0"/>
          <w:marRight w:val="0"/>
          <w:marTop w:val="1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9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8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BE75-1CD9-4DE3-A5B0-01AAFD1BC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Ермак0</dc:creator>
  <cp:lastModifiedBy>зам</cp:lastModifiedBy>
  <cp:revision>3</cp:revision>
  <cp:lastPrinted>2020-12-30T03:58:00Z</cp:lastPrinted>
  <dcterms:created xsi:type="dcterms:W3CDTF">2021-06-03T09:04:00Z</dcterms:created>
  <dcterms:modified xsi:type="dcterms:W3CDTF">2021-06-03T09:19:00Z</dcterms:modified>
</cp:coreProperties>
</file>